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96339" w14:textId="77777777" w:rsidR="006F7A9F" w:rsidRPr="00604A98" w:rsidRDefault="006B3BAD" w:rsidP="00B445C9">
      <w:pPr>
        <w:pStyle w:val="a6"/>
        <w:rPr>
          <w:sz w:val="48"/>
        </w:rPr>
      </w:pPr>
      <w:r w:rsidRPr="00604A98">
        <w:rPr>
          <w:sz w:val="48"/>
        </w:rPr>
        <w:t>Памятка для совместителя</w:t>
      </w:r>
    </w:p>
    <w:p w14:paraId="5670849B" w14:textId="77777777" w:rsidR="0025279F" w:rsidRPr="009B257D" w:rsidRDefault="006B3BAD" w:rsidP="00277979">
      <w:pPr>
        <w:pStyle w:val="a8"/>
        <w:spacing w:after="80" w:line="25" w:lineRule="atLeast"/>
        <w:jc w:val="both"/>
        <w:rPr>
          <w:rFonts w:ascii="Times New Roman" w:hAnsi="Times New Roman" w:cs="Times New Roman"/>
          <w:b/>
          <w:u w:val="single"/>
        </w:rPr>
      </w:pPr>
      <w:r w:rsidRPr="009B257D">
        <w:rPr>
          <w:rFonts w:ascii="Times New Roman" w:hAnsi="Times New Roman" w:cs="Times New Roman"/>
          <w:b/>
          <w:u w:val="single"/>
        </w:rPr>
        <w:t xml:space="preserve">Кто такой совместитель? </w:t>
      </w:r>
    </w:p>
    <w:p w14:paraId="359C14BD" w14:textId="77777777" w:rsidR="006B3BAD" w:rsidRPr="009B257D" w:rsidRDefault="006B3BAD" w:rsidP="000F67C2">
      <w:pPr>
        <w:spacing w:after="60" w:line="25" w:lineRule="atLeast"/>
        <w:ind w:firstLine="709"/>
        <w:jc w:val="both"/>
        <w:rPr>
          <w:rFonts w:ascii="Times New Roman" w:hAnsi="Times New Roman" w:cs="Times New Roman"/>
          <w:sz w:val="24"/>
          <w:szCs w:val="24"/>
        </w:rPr>
      </w:pPr>
      <w:r w:rsidRPr="009B257D">
        <w:rPr>
          <w:rFonts w:ascii="Times New Roman" w:hAnsi="Times New Roman" w:cs="Times New Roman"/>
          <w:sz w:val="24"/>
          <w:szCs w:val="24"/>
        </w:rPr>
        <w:t xml:space="preserve">Совместитель – это сотрудник, который в свободное от основной работы время выполняет другую работу по отдельному трудовому договору. </w:t>
      </w:r>
    </w:p>
    <w:p w14:paraId="3FD455C0" w14:textId="77777777" w:rsidR="001A51DE" w:rsidRPr="009B257D" w:rsidRDefault="001A51DE" w:rsidP="000F67C2">
      <w:pPr>
        <w:spacing w:after="60" w:line="25" w:lineRule="atLeast"/>
        <w:ind w:firstLine="709"/>
        <w:jc w:val="both"/>
        <w:rPr>
          <w:rFonts w:ascii="Times New Roman" w:hAnsi="Times New Roman" w:cs="Times New Roman"/>
          <w:sz w:val="24"/>
          <w:szCs w:val="24"/>
        </w:rPr>
      </w:pPr>
      <w:r w:rsidRPr="009B257D">
        <w:rPr>
          <w:rFonts w:ascii="Times New Roman" w:hAnsi="Times New Roman" w:cs="Times New Roman"/>
          <w:sz w:val="24"/>
          <w:szCs w:val="24"/>
        </w:rPr>
        <w:t xml:space="preserve">Совместительство может иметь место, как в рамках одной и той же организации, так и в разных компаниях, потому различают </w:t>
      </w:r>
      <w:r w:rsidRPr="009B257D">
        <w:rPr>
          <w:rFonts w:ascii="Times New Roman" w:hAnsi="Times New Roman" w:cs="Times New Roman"/>
          <w:sz w:val="24"/>
          <w:szCs w:val="24"/>
          <w:u w:val="single"/>
        </w:rPr>
        <w:t>внешнее и внутреннее совместительство</w:t>
      </w:r>
      <w:r w:rsidRPr="009B257D">
        <w:rPr>
          <w:rFonts w:ascii="Times New Roman" w:hAnsi="Times New Roman" w:cs="Times New Roman"/>
          <w:sz w:val="24"/>
          <w:szCs w:val="24"/>
        </w:rPr>
        <w:t>.</w:t>
      </w:r>
      <w:r w:rsidR="00CB1238" w:rsidRPr="009B257D">
        <w:rPr>
          <w:rFonts w:ascii="Times New Roman" w:hAnsi="Times New Roman" w:cs="Times New Roman"/>
          <w:sz w:val="24"/>
          <w:szCs w:val="24"/>
        </w:rPr>
        <w:t xml:space="preserve"> </w:t>
      </w:r>
      <w:r w:rsidRPr="009B257D">
        <w:rPr>
          <w:rFonts w:ascii="Times New Roman" w:hAnsi="Times New Roman" w:cs="Times New Roman"/>
          <w:sz w:val="24"/>
          <w:szCs w:val="24"/>
        </w:rPr>
        <w:t>Внешнее совместительство</w:t>
      </w:r>
      <w:r w:rsidRPr="009B257D">
        <w:rPr>
          <w:rFonts w:ascii="Times New Roman" w:hAnsi="Times New Roman" w:cs="Times New Roman"/>
          <w:sz w:val="24"/>
          <w:szCs w:val="24"/>
        </w:rPr>
        <w:tab/>
        <w:t xml:space="preserve"> предусматривает выполнение гражданином определенных обязанностей в рамках иной организации</w:t>
      </w:r>
      <w:r w:rsidR="00987B28" w:rsidRPr="009B257D">
        <w:rPr>
          <w:rFonts w:ascii="Times New Roman" w:hAnsi="Times New Roman" w:cs="Times New Roman"/>
          <w:sz w:val="24"/>
          <w:szCs w:val="24"/>
        </w:rPr>
        <w:t xml:space="preserve">. </w:t>
      </w:r>
      <w:r w:rsidRPr="009B257D">
        <w:rPr>
          <w:rFonts w:ascii="Times New Roman" w:hAnsi="Times New Roman" w:cs="Times New Roman"/>
          <w:sz w:val="24"/>
          <w:szCs w:val="24"/>
        </w:rPr>
        <w:t>Внутреннее же предполагает занятие второй должности в той же компании, в которой работник рассматривается в качестве основного.</w:t>
      </w:r>
    </w:p>
    <w:p w14:paraId="4FEA7E57" w14:textId="77777777" w:rsidR="00922EC8" w:rsidRPr="009B257D" w:rsidRDefault="001A51DE" w:rsidP="000F67C2">
      <w:pPr>
        <w:spacing w:after="60" w:line="25" w:lineRule="atLeast"/>
        <w:ind w:firstLine="709"/>
        <w:jc w:val="both"/>
        <w:rPr>
          <w:rFonts w:ascii="Times New Roman" w:hAnsi="Times New Roman" w:cs="Times New Roman"/>
          <w:sz w:val="24"/>
          <w:szCs w:val="24"/>
        </w:rPr>
      </w:pPr>
      <w:r w:rsidRPr="009B257D">
        <w:rPr>
          <w:rFonts w:ascii="Times New Roman" w:hAnsi="Times New Roman" w:cs="Times New Roman"/>
          <w:sz w:val="24"/>
          <w:szCs w:val="24"/>
        </w:rPr>
        <w:t>Кроме того следует</w:t>
      </w:r>
      <w:r w:rsidR="009723D0" w:rsidRPr="009B257D">
        <w:rPr>
          <w:rFonts w:ascii="Times New Roman" w:hAnsi="Times New Roman" w:cs="Times New Roman"/>
          <w:sz w:val="24"/>
          <w:szCs w:val="24"/>
        </w:rPr>
        <w:t xml:space="preserve"> отличать совместительство от совмещения.</w:t>
      </w:r>
    </w:p>
    <w:p w14:paraId="71FDB668" w14:textId="77777777" w:rsidR="00E809E3" w:rsidRPr="009B257D" w:rsidRDefault="009723D0" w:rsidP="000F67C2">
      <w:pPr>
        <w:spacing w:after="60" w:line="25" w:lineRule="atLeast"/>
        <w:ind w:firstLine="709"/>
        <w:jc w:val="both"/>
        <w:rPr>
          <w:rFonts w:ascii="Times New Roman" w:hAnsi="Times New Roman" w:cs="Times New Roman"/>
          <w:sz w:val="24"/>
          <w:szCs w:val="24"/>
        </w:rPr>
      </w:pPr>
      <w:r w:rsidRPr="009B257D">
        <w:rPr>
          <w:rFonts w:ascii="Times New Roman" w:hAnsi="Times New Roman" w:cs="Times New Roman"/>
          <w:sz w:val="24"/>
          <w:szCs w:val="24"/>
        </w:rPr>
        <w:t>Так, при работе по совместительству обязательно заключается трудовой договор, а работа выполняется в сво</w:t>
      </w:r>
      <w:r w:rsidR="0025279F" w:rsidRPr="009B257D">
        <w:rPr>
          <w:rFonts w:ascii="Times New Roman" w:hAnsi="Times New Roman" w:cs="Times New Roman"/>
          <w:sz w:val="24"/>
          <w:szCs w:val="24"/>
        </w:rPr>
        <w:t xml:space="preserve">бодное от основной работы время,  в то время как </w:t>
      </w:r>
      <w:r w:rsidRPr="009B257D">
        <w:rPr>
          <w:rFonts w:ascii="Times New Roman" w:hAnsi="Times New Roman" w:cs="Times New Roman"/>
          <w:sz w:val="24"/>
          <w:szCs w:val="24"/>
        </w:rPr>
        <w:t>время при работе на условиях совмещения трудовой договор с работником не заключается (оформление происходит путем заключения дополнительного соглашения к существующему трудовому договору)</w:t>
      </w:r>
      <w:r w:rsidR="00E809E3" w:rsidRPr="009B257D">
        <w:rPr>
          <w:rFonts w:ascii="Times New Roman" w:hAnsi="Times New Roman" w:cs="Times New Roman"/>
          <w:sz w:val="24"/>
          <w:szCs w:val="24"/>
        </w:rPr>
        <w:t xml:space="preserve">, а </w:t>
      </w:r>
      <w:r w:rsidRPr="009B257D">
        <w:rPr>
          <w:rFonts w:ascii="Times New Roman" w:hAnsi="Times New Roman" w:cs="Times New Roman"/>
          <w:sz w:val="24"/>
          <w:szCs w:val="24"/>
        </w:rPr>
        <w:t xml:space="preserve">работа выполняется без </w:t>
      </w:r>
      <w:r w:rsidR="00E809E3" w:rsidRPr="009B257D">
        <w:rPr>
          <w:rFonts w:ascii="Times New Roman" w:hAnsi="Times New Roman" w:cs="Times New Roman"/>
          <w:sz w:val="24"/>
          <w:szCs w:val="24"/>
        </w:rPr>
        <w:t>освобождения от основной работы, т.е. в пределах рабочего времени</w:t>
      </w:r>
      <w:r w:rsidR="0025279F" w:rsidRPr="009B257D">
        <w:rPr>
          <w:rFonts w:ascii="Times New Roman" w:hAnsi="Times New Roman" w:cs="Times New Roman"/>
          <w:sz w:val="24"/>
          <w:szCs w:val="24"/>
        </w:rPr>
        <w:t xml:space="preserve"> предусмотренного действующим трудовым договором</w:t>
      </w:r>
      <w:r w:rsidR="00E809E3" w:rsidRPr="009B257D">
        <w:rPr>
          <w:rFonts w:ascii="Times New Roman" w:hAnsi="Times New Roman" w:cs="Times New Roman"/>
          <w:sz w:val="24"/>
          <w:szCs w:val="24"/>
        </w:rPr>
        <w:t>.</w:t>
      </w:r>
    </w:p>
    <w:p w14:paraId="2D4B95B7" w14:textId="77777777" w:rsidR="00CB1238" w:rsidRPr="009B257D" w:rsidRDefault="00CB1238" w:rsidP="000F67C2">
      <w:pPr>
        <w:spacing w:after="60" w:line="25" w:lineRule="atLeast"/>
        <w:ind w:firstLine="709"/>
        <w:jc w:val="both"/>
        <w:rPr>
          <w:rFonts w:ascii="Times New Roman" w:hAnsi="Times New Roman" w:cs="Times New Roman"/>
          <w:sz w:val="24"/>
          <w:szCs w:val="24"/>
          <w:u w:val="single"/>
        </w:rPr>
      </w:pPr>
    </w:p>
    <w:p w14:paraId="47BB508B" w14:textId="77777777" w:rsidR="0025279F" w:rsidRPr="009B257D" w:rsidRDefault="0025279F" w:rsidP="00277979">
      <w:pPr>
        <w:pStyle w:val="a8"/>
        <w:spacing w:after="80" w:line="25" w:lineRule="atLeast"/>
        <w:jc w:val="both"/>
        <w:rPr>
          <w:rFonts w:ascii="Times New Roman" w:hAnsi="Times New Roman" w:cs="Times New Roman"/>
          <w:b/>
          <w:u w:val="single"/>
        </w:rPr>
      </w:pPr>
      <w:r w:rsidRPr="009B257D">
        <w:rPr>
          <w:rFonts w:ascii="Times New Roman" w:hAnsi="Times New Roman" w:cs="Times New Roman"/>
          <w:b/>
          <w:u w:val="single"/>
        </w:rPr>
        <w:t>Оформление работы по совместительству</w:t>
      </w:r>
      <w:r w:rsidR="00E809E3" w:rsidRPr="009B257D">
        <w:rPr>
          <w:rFonts w:ascii="Times New Roman" w:hAnsi="Times New Roman" w:cs="Times New Roman"/>
          <w:b/>
          <w:u w:val="single"/>
        </w:rPr>
        <w:t xml:space="preserve"> </w:t>
      </w:r>
    </w:p>
    <w:p w14:paraId="780DADC6" w14:textId="77777777" w:rsidR="00922EC8" w:rsidRPr="009B257D" w:rsidRDefault="00922EC8" w:rsidP="000F67C2">
      <w:pPr>
        <w:spacing w:after="60" w:line="25" w:lineRule="atLeast"/>
        <w:ind w:firstLine="709"/>
        <w:jc w:val="both"/>
        <w:rPr>
          <w:rFonts w:ascii="Times New Roman" w:hAnsi="Times New Roman" w:cs="Times New Roman"/>
          <w:sz w:val="24"/>
          <w:szCs w:val="24"/>
        </w:rPr>
      </w:pPr>
      <w:r w:rsidRPr="009B257D">
        <w:rPr>
          <w:rFonts w:ascii="Times New Roman" w:hAnsi="Times New Roman" w:cs="Times New Roman"/>
          <w:sz w:val="24"/>
          <w:szCs w:val="24"/>
        </w:rPr>
        <w:t>Для того чтобы работать по совместительству необходимо заключить трудовой договор. Содержание трудового договора заключаемого с совместителем практически ничем не отличается от содержания трудового договора с основным работником, за исключением некоторых положений. Так, например, в трудовом договоре</w:t>
      </w:r>
      <w:r w:rsidR="005C5809" w:rsidRPr="009B257D">
        <w:rPr>
          <w:rFonts w:ascii="Times New Roman" w:hAnsi="Times New Roman" w:cs="Times New Roman"/>
          <w:sz w:val="24"/>
          <w:szCs w:val="24"/>
        </w:rPr>
        <w:t xml:space="preserve">, </w:t>
      </w:r>
      <w:r w:rsidRPr="009B257D">
        <w:rPr>
          <w:rFonts w:ascii="Times New Roman" w:hAnsi="Times New Roman" w:cs="Times New Roman"/>
          <w:sz w:val="24"/>
          <w:szCs w:val="24"/>
        </w:rPr>
        <w:t>заключаемом с совместителем обязательно указание на то, что работа является совместительством.</w:t>
      </w:r>
    </w:p>
    <w:p w14:paraId="3FD0777F" w14:textId="77777777" w:rsidR="005C5809" w:rsidRPr="009B257D" w:rsidRDefault="005C5809" w:rsidP="000F67C2">
      <w:pPr>
        <w:spacing w:after="60" w:line="25" w:lineRule="atLeast"/>
        <w:ind w:firstLine="709"/>
        <w:jc w:val="both"/>
        <w:rPr>
          <w:rFonts w:ascii="Times New Roman" w:hAnsi="Times New Roman" w:cs="Times New Roman"/>
          <w:sz w:val="24"/>
          <w:szCs w:val="24"/>
        </w:rPr>
      </w:pPr>
      <w:r w:rsidRPr="009B257D">
        <w:rPr>
          <w:rFonts w:ascii="Times New Roman" w:hAnsi="Times New Roman" w:cs="Times New Roman"/>
          <w:sz w:val="24"/>
          <w:szCs w:val="24"/>
        </w:rPr>
        <w:t>Также следует отметить, что 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14:paraId="3B8512A3" w14:textId="77777777" w:rsidR="0025279F" w:rsidRPr="009B257D" w:rsidRDefault="0025279F" w:rsidP="000F67C2">
      <w:pPr>
        <w:autoSpaceDE w:val="0"/>
        <w:autoSpaceDN w:val="0"/>
        <w:adjustRightInd w:val="0"/>
        <w:spacing w:after="60" w:line="25" w:lineRule="atLeast"/>
        <w:ind w:firstLine="709"/>
        <w:jc w:val="both"/>
        <w:rPr>
          <w:rFonts w:ascii="Times New Roman" w:hAnsi="Times New Roman" w:cs="Times New Roman"/>
          <w:sz w:val="24"/>
          <w:szCs w:val="24"/>
        </w:rPr>
      </w:pPr>
      <w:r w:rsidRPr="009B257D">
        <w:rPr>
          <w:rFonts w:ascii="Times New Roman" w:hAnsi="Times New Roman" w:cs="Times New Roman"/>
          <w:sz w:val="24"/>
          <w:szCs w:val="24"/>
        </w:rPr>
        <w:t>При приеме на работу по совместительству работник должен представить:</w:t>
      </w:r>
    </w:p>
    <w:p w14:paraId="7B28C656" w14:textId="77777777" w:rsidR="0025279F" w:rsidRPr="009B257D" w:rsidRDefault="0025279F" w:rsidP="000F67C2">
      <w:pPr>
        <w:autoSpaceDE w:val="0"/>
        <w:autoSpaceDN w:val="0"/>
        <w:adjustRightInd w:val="0"/>
        <w:spacing w:after="60" w:line="25" w:lineRule="atLeast"/>
        <w:ind w:firstLine="709"/>
        <w:jc w:val="both"/>
        <w:rPr>
          <w:rFonts w:ascii="Times New Roman" w:hAnsi="Times New Roman" w:cs="Times New Roman"/>
          <w:sz w:val="24"/>
          <w:szCs w:val="24"/>
        </w:rPr>
      </w:pPr>
      <w:r w:rsidRPr="009B257D">
        <w:rPr>
          <w:rFonts w:ascii="Times New Roman" w:hAnsi="Times New Roman" w:cs="Times New Roman"/>
          <w:sz w:val="24"/>
          <w:szCs w:val="24"/>
        </w:rPr>
        <w:t>- паспорт или иной документ, удостоверяющий личность;</w:t>
      </w:r>
    </w:p>
    <w:p w14:paraId="664DCA40" w14:textId="77777777" w:rsidR="0025279F" w:rsidRPr="009B257D" w:rsidRDefault="0025279F" w:rsidP="000F67C2">
      <w:pPr>
        <w:autoSpaceDE w:val="0"/>
        <w:autoSpaceDN w:val="0"/>
        <w:adjustRightInd w:val="0"/>
        <w:spacing w:after="60" w:line="25" w:lineRule="atLeast"/>
        <w:ind w:firstLine="709"/>
        <w:jc w:val="both"/>
        <w:rPr>
          <w:rFonts w:ascii="Times New Roman" w:hAnsi="Times New Roman" w:cs="Times New Roman"/>
          <w:sz w:val="24"/>
          <w:szCs w:val="24"/>
        </w:rPr>
      </w:pPr>
      <w:r w:rsidRPr="009B257D">
        <w:rPr>
          <w:rFonts w:ascii="Times New Roman" w:hAnsi="Times New Roman" w:cs="Times New Roman"/>
          <w:sz w:val="24"/>
          <w:szCs w:val="24"/>
        </w:rPr>
        <w:t>- диплом или иной документ об образовании или профессиональной подготовке при поступлении на работу, требующую специальных знаний, либо их надлежаще заверенные копии;</w:t>
      </w:r>
    </w:p>
    <w:p w14:paraId="5154E093" w14:textId="77777777" w:rsidR="0025279F" w:rsidRPr="009B257D" w:rsidRDefault="0025279F" w:rsidP="000F67C2">
      <w:pPr>
        <w:autoSpaceDE w:val="0"/>
        <w:autoSpaceDN w:val="0"/>
        <w:adjustRightInd w:val="0"/>
        <w:spacing w:after="60" w:line="25" w:lineRule="atLeast"/>
        <w:ind w:firstLine="709"/>
        <w:jc w:val="both"/>
        <w:rPr>
          <w:rFonts w:ascii="Times New Roman" w:hAnsi="Times New Roman" w:cs="Times New Roman"/>
          <w:sz w:val="24"/>
          <w:szCs w:val="24"/>
        </w:rPr>
      </w:pPr>
      <w:r w:rsidRPr="009B257D">
        <w:rPr>
          <w:rFonts w:ascii="Times New Roman" w:hAnsi="Times New Roman" w:cs="Times New Roman"/>
          <w:sz w:val="24"/>
          <w:szCs w:val="24"/>
        </w:rPr>
        <w:t>- справку о характере и условиях труда по основному месту работы в случае поступления на работу с вредными и (или) опасными условиями труда.</w:t>
      </w:r>
    </w:p>
    <w:p w14:paraId="403853C0" w14:textId="77777777" w:rsidR="0025279F" w:rsidRPr="009B257D" w:rsidRDefault="0025279F" w:rsidP="000F67C2">
      <w:pPr>
        <w:autoSpaceDE w:val="0"/>
        <w:autoSpaceDN w:val="0"/>
        <w:adjustRightInd w:val="0"/>
        <w:spacing w:after="60" w:line="25" w:lineRule="atLeast"/>
        <w:ind w:firstLine="709"/>
        <w:jc w:val="both"/>
        <w:rPr>
          <w:rFonts w:ascii="Times New Roman" w:hAnsi="Times New Roman" w:cs="Times New Roman"/>
          <w:sz w:val="24"/>
          <w:szCs w:val="24"/>
        </w:rPr>
      </w:pPr>
      <w:r w:rsidRPr="009B257D">
        <w:rPr>
          <w:rFonts w:ascii="Times New Roman" w:hAnsi="Times New Roman" w:cs="Times New Roman"/>
          <w:sz w:val="24"/>
          <w:szCs w:val="24"/>
        </w:rPr>
        <w:t>Помимо данных документов работник обязан представить работодателю страховое свидетельство обязательного пенсионного страхования, а в случае отсутствия такого документа написать заявление о его выдаче.</w:t>
      </w:r>
    </w:p>
    <w:p w14:paraId="4BF1B940" w14:textId="77777777" w:rsidR="0025279F" w:rsidRPr="00417A4D" w:rsidRDefault="0025279F" w:rsidP="000F67C2">
      <w:pPr>
        <w:spacing w:after="60" w:line="25" w:lineRule="atLeast"/>
        <w:ind w:firstLine="709"/>
        <w:jc w:val="both"/>
        <w:rPr>
          <w:rFonts w:ascii="Times New Roman" w:hAnsi="Times New Roman" w:cs="Times New Roman"/>
          <w:sz w:val="24"/>
          <w:szCs w:val="24"/>
        </w:rPr>
      </w:pPr>
      <w:r w:rsidRPr="009B257D">
        <w:rPr>
          <w:rFonts w:ascii="Times New Roman" w:hAnsi="Times New Roman" w:cs="Times New Roman"/>
          <w:sz w:val="24"/>
          <w:szCs w:val="24"/>
        </w:rPr>
        <w:t>Сведения о работе по совместительству вносятся в трудовую книжку работника по месту основной работы</w:t>
      </w:r>
      <w:r w:rsidR="00417A4D" w:rsidRPr="00417A4D">
        <w:rPr>
          <w:rFonts w:ascii="Times New Roman" w:hAnsi="Times New Roman" w:cs="Times New Roman"/>
          <w:sz w:val="24"/>
          <w:szCs w:val="24"/>
        </w:rPr>
        <w:t>.</w:t>
      </w:r>
    </w:p>
    <w:p w14:paraId="135CB78D" w14:textId="77777777" w:rsidR="0025279F" w:rsidRPr="009B257D" w:rsidRDefault="0025279F" w:rsidP="000F67C2">
      <w:pPr>
        <w:spacing w:after="60" w:line="25" w:lineRule="atLeast"/>
        <w:ind w:firstLine="709"/>
        <w:jc w:val="both"/>
        <w:rPr>
          <w:rFonts w:ascii="Times New Roman" w:hAnsi="Times New Roman" w:cs="Times New Roman"/>
          <w:sz w:val="24"/>
          <w:szCs w:val="24"/>
        </w:rPr>
      </w:pPr>
      <w:r w:rsidRPr="009B257D">
        <w:rPr>
          <w:rFonts w:ascii="Times New Roman" w:hAnsi="Times New Roman" w:cs="Times New Roman"/>
          <w:sz w:val="24"/>
          <w:szCs w:val="24"/>
        </w:rPr>
        <w:t>Условиями для внесения данной зап</w:t>
      </w:r>
      <w:r w:rsidR="00FB75E7" w:rsidRPr="009B257D">
        <w:rPr>
          <w:rFonts w:ascii="Times New Roman" w:hAnsi="Times New Roman" w:cs="Times New Roman"/>
          <w:sz w:val="24"/>
          <w:szCs w:val="24"/>
        </w:rPr>
        <w:t>иси являются</w:t>
      </w:r>
      <w:r w:rsidRPr="009B257D">
        <w:rPr>
          <w:rFonts w:ascii="Times New Roman" w:hAnsi="Times New Roman" w:cs="Times New Roman"/>
          <w:sz w:val="24"/>
          <w:szCs w:val="24"/>
        </w:rPr>
        <w:t>:</w:t>
      </w:r>
    </w:p>
    <w:p w14:paraId="66FA53E4" w14:textId="77777777" w:rsidR="0025279F" w:rsidRPr="009B257D" w:rsidRDefault="0025279F" w:rsidP="000F67C2">
      <w:pPr>
        <w:spacing w:after="60" w:line="25" w:lineRule="atLeast"/>
        <w:ind w:firstLine="709"/>
        <w:jc w:val="both"/>
        <w:rPr>
          <w:rFonts w:ascii="Times New Roman" w:hAnsi="Times New Roman" w:cs="Times New Roman"/>
          <w:sz w:val="24"/>
          <w:szCs w:val="24"/>
        </w:rPr>
      </w:pPr>
      <w:r w:rsidRPr="009B257D">
        <w:rPr>
          <w:rFonts w:ascii="Times New Roman" w:hAnsi="Times New Roman" w:cs="Times New Roman"/>
          <w:sz w:val="24"/>
          <w:szCs w:val="24"/>
        </w:rPr>
        <w:t>- желание работника;</w:t>
      </w:r>
    </w:p>
    <w:p w14:paraId="2C715075" w14:textId="77777777" w:rsidR="0025279F" w:rsidRPr="009B257D" w:rsidRDefault="0025279F" w:rsidP="000F67C2">
      <w:pPr>
        <w:spacing w:after="60" w:line="25" w:lineRule="atLeast"/>
        <w:ind w:firstLine="709"/>
        <w:jc w:val="both"/>
        <w:rPr>
          <w:rFonts w:ascii="Times New Roman" w:hAnsi="Times New Roman" w:cs="Times New Roman"/>
          <w:sz w:val="24"/>
          <w:szCs w:val="24"/>
        </w:rPr>
      </w:pPr>
      <w:r w:rsidRPr="009B257D">
        <w:rPr>
          <w:rFonts w:ascii="Times New Roman" w:hAnsi="Times New Roman" w:cs="Times New Roman"/>
          <w:sz w:val="24"/>
          <w:szCs w:val="24"/>
        </w:rPr>
        <w:t>- представление документа, подтверждающего работу по совместительству (надлежаще заверенная копия приказа о приеме на работу или справка с места работы по совместительству с указанием реквизитов приказов о приеме на работу, переводах и т.п.).</w:t>
      </w:r>
    </w:p>
    <w:p w14:paraId="1228714C" w14:textId="77777777" w:rsidR="0025279F" w:rsidRPr="009B257D" w:rsidRDefault="0025279F" w:rsidP="000F67C2">
      <w:pPr>
        <w:spacing w:after="60" w:line="25" w:lineRule="atLeast"/>
        <w:ind w:firstLine="709"/>
        <w:jc w:val="both"/>
        <w:rPr>
          <w:rFonts w:ascii="Times New Roman" w:hAnsi="Times New Roman" w:cs="Times New Roman"/>
          <w:sz w:val="24"/>
          <w:szCs w:val="24"/>
        </w:rPr>
      </w:pPr>
      <w:r w:rsidRPr="009B257D">
        <w:rPr>
          <w:rFonts w:ascii="Times New Roman" w:hAnsi="Times New Roman" w:cs="Times New Roman"/>
          <w:sz w:val="24"/>
          <w:szCs w:val="24"/>
        </w:rPr>
        <w:lastRenderedPageBreak/>
        <w:t>Таким образом, работодатель, у которого работник работает по совместительству, не вправе заполнять его трудовую книжку.</w:t>
      </w:r>
    </w:p>
    <w:p w14:paraId="348F2D74" w14:textId="77777777" w:rsidR="00CB1238" w:rsidRPr="009B257D" w:rsidRDefault="00CB1238" w:rsidP="000F67C2">
      <w:pPr>
        <w:pStyle w:val="a8"/>
        <w:spacing w:after="60" w:line="25" w:lineRule="atLeast"/>
        <w:ind w:firstLine="709"/>
        <w:jc w:val="both"/>
        <w:rPr>
          <w:rFonts w:ascii="Times New Roman" w:hAnsi="Times New Roman" w:cs="Times New Roman"/>
          <w:b/>
        </w:rPr>
      </w:pPr>
    </w:p>
    <w:p w14:paraId="73CF817F" w14:textId="77777777" w:rsidR="001A2C6C" w:rsidRPr="009B257D" w:rsidRDefault="001A2C6C" w:rsidP="00277979">
      <w:pPr>
        <w:pStyle w:val="a8"/>
        <w:spacing w:after="80" w:line="25" w:lineRule="atLeast"/>
        <w:jc w:val="both"/>
        <w:rPr>
          <w:rFonts w:ascii="Times New Roman" w:hAnsi="Times New Roman" w:cs="Times New Roman"/>
          <w:b/>
          <w:u w:val="single"/>
        </w:rPr>
      </w:pPr>
      <w:r w:rsidRPr="009B257D">
        <w:rPr>
          <w:rFonts w:ascii="Times New Roman" w:hAnsi="Times New Roman" w:cs="Times New Roman"/>
          <w:b/>
          <w:u w:val="single"/>
        </w:rPr>
        <w:t>Рабочее время совместителя</w:t>
      </w:r>
    </w:p>
    <w:p w14:paraId="7AA7D47A" w14:textId="77777777" w:rsidR="00EF15C1" w:rsidRPr="009B257D" w:rsidRDefault="00EF15C1" w:rsidP="000F67C2">
      <w:pPr>
        <w:autoSpaceDE w:val="0"/>
        <w:autoSpaceDN w:val="0"/>
        <w:adjustRightInd w:val="0"/>
        <w:spacing w:after="60" w:line="25" w:lineRule="atLeast"/>
        <w:ind w:firstLine="709"/>
        <w:jc w:val="both"/>
        <w:rPr>
          <w:rFonts w:ascii="Times New Roman" w:hAnsi="Times New Roman" w:cs="Times New Roman"/>
          <w:sz w:val="24"/>
          <w:szCs w:val="24"/>
        </w:rPr>
      </w:pPr>
      <w:r w:rsidRPr="009B257D">
        <w:rPr>
          <w:rFonts w:ascii="Times New Roman" w:hAnsi="Times New Roman" w:cs="Times New Roman"/>
          <w:sz w:val="24"/>
          <w:szCs w:val="24"/>
        </w:rPr>
        <w:t xml:space="preserve">Продолжительность рабочего времени при работе по совместительству </w:t>
      </w:r>
      <w:r w:rsidRPr="009B257D">
        <w:rPr>
          <w:rFonts w:ascii="Times New Roman" w:hAnsi="Times New Roman" w:cs="Times New Roman"/>
          <w:b/>
          <w:i/>
          <w:sz w:val="24"/>
          <w:szCs w:val="24"/>
        </w:rPr>
        <w:t>не должна превышать 4 часов в день</w:t>
      </w:r>
      <w:r w:rsidRPr="009B257D">
        <w:rPr>
          <w:rFonts w:ascii="Times New Roman" w:hAnsi="Times New Roman" w:cs="Times New Roman"/>
          <w:sz w:val="24"/>
          <w:szCs w:val="24"/>
        </w:rPr>
        <w:t>. В дни, когда по основному месту работы работник свободен от исполнения трудовых обязанностей, он может работать по совместительств</w:t>
      </w:r>
      <w:r w:rsidR="00FB75E7" w:rsidRPr="009B257D">
        <w:rPr>
          <w:rFonts w:ascii="Times New Roman" w:hAnsi="Times New Roman" w:cs="Times New Roman"/>
          <w:sz w:val="24"/>
          <w:szCs w:val="24"/>
        </w:rPr>
        <w:t>у полный рабочий день (смену)</w:t>
      </w:r>
      <w:r w:rsidRPr="009B257D">
        <w:rPr>
          <w:rFonts w:ascii="Times New Roman" w:hAnsi="Times New Roman" w:cs="Times New Roman"/>
          <w:sz w:val="24"/>
          <w:szCs w:val="24"/>
        </w:rPr>
        <w:t>.</w:t>
      </w:r>
    </w:p>
    <w:p w14:paraId="138F4987" w14:textId="77777777" w:rsidR="00EF15C1" w:rsidRPr="009B257D" w:rsidRDefault="00EF15C1" w:rsidP="000F67C2">
      <w:pPr>
        <w:autoSpaceDE w:val="0"/>
        <w:autoSpaceDN w:val="0"/>
        <w:adjustRightInd w:val="0"/>
        <w:spacing w:after="60" w:line="25" w:lineRule="atLeast"/>
        <w:ind w:firstLine="709"/>
        <w:jc w:val="both"/>
        <w:rPr>
          <w:rFonts w:ascii="Times New Roman" w:hAnsi="Times New Roman" w:cs="Times New Roman"/>
          <w:sz w:val="24"/>
          <w:szCs w:val="24"/>
        </w:rPr>
      </w:pPr>
      <w:r w:rsidRPr="009B257D">
        <w:rPr>
          <w:rFonts w:ascii="Times New Roman" w:hAnsi="Times New Roman" w:cs="Times New Roman"/>
          <w:sz w:val="24"/>
          <w:szCs w:val="24"/>
        </w:rPr>
        <w:t>За месяц (другой учетный период) продолжительность рабочего времени совместителя не может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w:t>
      </w:r>
      <w:r w:rsidR="00FB75E7" w:rsidRPr="009B257D">
        <w:rPr>
          <w:rFonts w:ascii="Times New Roman" w:hAnsi="Times New Roman" w:cs="Times New Roman"/>
          <w:sz w:val="24"/>
          <w:szCs w:val="24"/>
        </w:rPr>
        <w:t>ков</w:t>
      </w:r>
      <w:r w:rsidRPr="009B257D">
        <w:rPr>
          <w:rFonts w:ascii="Times New Roman" w:hAnsi="Times New Roman" w:cs="Times New Roman"/>
          <w:sz w:val="24"/>
          <w:szCs w:val="24"/>
        </w:rPr>
        <w:t xml:space="preserve">. </w:t>
      </w:r>
    </w:p>
    <w:p w14:paraId="7B048799" w14:textId="77777777" w:rsidR="00EF15C1" w:rsidRPr="009B257D" w:rsidRDefault="00EF15C1" w:rsidP="000F67C2">
      <w:pPr>
        <w:autoSpaceDE w:val="0"/>
        <w:autoSpaceDN w:val="0"/>
        <w:adjustRightInd w:val="0"/>
        <w:spacing w:after="60" w:line="25" w:lineRule="atLeast"/>
        <w:ind w:firstLine="709"/>
        <w:jc w:val="both"/>
        <w:rPr>
          <w:rFonts w:ascii="Times New Roman" w:hAnsi="Times New Roman" w:cs="Times New Roman"/>
          <w:sz w:val="24"/>
          <w:szCs w:val="24"/>
        </w:rPr>
      </w:pPr>
      <w:r w:rsidRPr="009B257D">
        <w:rPr>
          <w:rFonts w:ascii="Times New Roman" w:hAnsi="Times New Roman" w:cs="Times New Roman"/>
          <w:sz w:val="24"/>
          <w:szCs w:val="24"/>
        </w:rPr>
        <w:t>Таким образом, рабочее время совместителя ограничено двумя показателями: продолжительностью рабочего дня и нормой рабочих часов за месяц (другой учетный период).</w:t>
      </w:r>
    </w:p>
    <w:p w14:paraId="77D2E453" w14:textId="77777777" w:rsidR="00B66CF5" w:rsidRPr="009B257D" w:rsidRDefault="00A83E46" w:rsidP="000F67C2">
      <w:pPr>
        <w:autoSpaceDE w:val="0"/>
        <w:autoSpaceDN w:val="0"/>
        <w:adjustRightInd w:val="0"/>
        <w:spacing w:after="60" w:line="25" w:lineRule="atLeast"/>
        <w:ind w:firstLine="709"/>
        <w:jc w:val="both"/>
        <w:rPr>
          <w:rFonts w:ascii="Times New Roman" w:hAnsi="Times New Roman" w:cs="Times New Roman"/>
          <w:sz w:val="24"/>
          <w:szCs w:val="24"/>
        </w:rPr>
      </w:pPr>
      <w:r w:rsidRPr="009B257D">
        <w:rPr>
          <w:rFonts w:ascii="Times New Roman" w:hAnsi="Times New Roman" w:cs="Times New Roman"/>
          <w:sz w:val="24"/>
          <w:szCs w:val="24"/>
        </w:rPr>
        <w:t>Совместитель может работать</w:t>
      </w:r>
      <w:r w:rsidR="00B66CF5" w:rsidRPr="009B257D">
        <w:rPr>
          <w:rFonts w:ascii="Times New Roman" w:hAnsi="Times New Roman" w:cs="Times New Roman"/>
          <w:sz w:val="24"/>
          <w:szCs w:val="24"/>
        </w:rPr>
        <w:t xml:space="preserve"> более четырех часов в день только в следующих случаях:</w:t>
      </w:r>
    </w:p>
    <w:p w14:paraId="708E4C25" w14:textId="77777777" w:rsidR="00B66CF5" w:rsidRPr="009B257D" w:rsidRDefault="00B66CF5" w:rsidP="000F67C2">
      <w:pPr>
        <w:autoSpaceDE w:val="0"/>
        <w:autoSpaceDN w:val="0"/>
        <w:adjustRightInd w:val="0"/>
        <w:spacing w:after="60" w:line="25" w:lineRule="atLeast"/>
        <w:ind w:firstLine="709"/>
        <w:jc w:val="both"/>
        <w:rPr>
          <w:rFonts w:ascii="Times New Roman" w:hAnsi="Times New Roman" w:cs="Times New Roman"/>
          <w:sz w:val="24"/>
          <w:szCs w:val="24"/>
        </w:rPr>
      </w:pPr>
      <w:r w:rsidRPr="009B257D">
        <w:rPr>
          <w:rFonts w:ascii="Times New Roman" w:hAnsi="Times New Roman" w:cs="Times New Roman"/>
          <w:sz w:val="24"/>
          <w:szCs w:val="24"/>
        </w:rPr>
        <w:t xml:space="preserve">- </w:t>
      </w:r>
      <w:r w:rsidR="00A83E46" w:rsidRPr="009B257D">
        <w:rPr>
          <w:rFonts w:ascii="Times New Roman" w:hAnsi="Times New Roman" w:cs="Times New Roman"/>
          <w:sz w:val="24"/>
          <w:szCs w:val="24"/>
        </w:rPr>
        <w:t>работник</w:t>
      </w:r>
      <w:r w:rsidR="00987B28" w:rsidRPr="009B257D">
        <w:rPr>
          <w:rFonts w:ascii="Times New Roman" w:hAnsi="Times New Roman" w:cs="Times New Roman"/>
          <w:sz w:val="24"/>
          <w:szCs w:val="24"/>
        </w:rPr>
        <w:t xml:space="preserve"> свободен от основной работы;</w:t>
      </w:r>
    </w:p>
    <w:p w14:paraId="1E0C1B5C" w14:textId="77777777" w:rsidR="00B66CF5" w:rsidRPr="009B257D" w:rsidRDefault="00B66CF5" w:rsidP="000F67C2">
      <w:pPr>
        <w:autoSpaceDE w:val="0"/>
        <w:autoSpaceDN w:val="0"/>
        <w:adjustRightInd w:val="0"/>
        <w:spacing w:after="60" w:line="25" w:lineRule="atLeast"/>
        <w:ind w:firstLine="709"/>
        <w:jc w:val="both"/>
        <w:rPr>
          <w:rFonts w:ascii="Times New Roman" w:hAnsi="Times New Roman" w:cs="Times New Roman"/>
          <w:sz w:val="24"/>
          <w:szCs w:val="24"/>
        </w:rPr>
      </w:pPr>
      <w:r w:rsidRPr="009B257D">
        <w:rPr>
          <w:rFonts w:ascii="Times New Roman" w:hAnsi="Times New Roman" w:cs="Times New Roman"/>
          <w:sz w:val="24"/>
          <w:szCs w:val="24"/>
        </w:rPr>
        <w:t xml:space="preserve">- </w:t>
      </w:r>
      <w:r w:rsidR="00A83E46" w:rsidRPr="009B257D">
        <w:rPr>
          <w:rFonts w:ascii="Times New Roman" w:hAnsi="Times New Roman" w:cs="Times New Roman"/>
          <w:sz w:val="24"/>
          <w:szCs w:val="24"/>
        </w:rPr>
        <w:t>работник</w:t>
      </w:r>
      <w:r w:rsidRPr="009B257D">
        <w:rPr>
          <w:rFonts w:ascii="Times New Roman" w:hAnsi="Times New Roman" w:cs="Times New Roman"/>
          <w:sz w:val="24"/>
          <w:szCs w:val="24"/>
        </w:rPr>
        <w:t xml:space="preserve"> приостановил работу по основному месту работы</w:t>
      </w:r>
      <w:r w:rsidR="00A83E46" w:rsidRPr="009B257D">
        <w:rPr>
          <w:rFonts w:ascii="Times New Roman" w:hAnsi="Times New Roman" w:cs="Times New Roman"/>
          <w:sz w:val="24"/>
          <w:szCs w:val="24"/>
        </w:rPr>
        <w:t xml:space="preserve"> из-за задержки выплаты заработной платы на срок более 15 дней</w:t>
      </w:r>
      <w:r w:rsidRPr="009B257D">
        <w:rPr>
          <w:rFonts w:ascii="Times New Roman" w:hAnsi="Times New Roman" w:cs="Times New Roman"/>
          <w:sz w:val="24"/>
          <w:szCs w:val="24"/>
        </w:rPr>
        <w:t>;</w:t>
      </w:r>
    </w:p>
    <w:p w14:paraId="51824BE6" w14:textId="77777777" w:rsidR="00B66CF5" w:rsidRPr="009B257D" w:rsidRDefault="00B66CF5" w:rsidP="000F67C2">
      <w:pPr>
        <w:autoSpaceDE w:val="0"/>
        <w:autoSpaceDN w:val="0"/>
        <w:adjustRightInd w:val="0"/>
        <w:spacing w:after="60" w:line="25" w:lineRule="atLeast"/>
        <w:ind w:firstLine="709"/>
        <w:jc w:val="both"/>
        <w:rPr>
          <w:rFonts w:ascii="Times New Roman" w:hAnsi="Times New Roman" w:cs="Times New Roman"/>
          <w:sz w:val="24"/>
          <w:szCs w:val="24"/>
        </w:rPr>
      </w:pPr>
      <w:r w:rsidRPr="009B257D">
        <w:rPr>
          <w:rFonts w:ascii="Times New Roman" w:hAnsi="Times New Roman" w:cs="Times New Roman"/>
          <w:sz w:val="24"/>
          <w:szCs w:val="24"/>
        </w:rPr>
        <w:t xml:space="preserve">- </w:t>
      </w:r>
      <w:r w:rsidR="00A83E46" w:rsidRPr="009B257D">
        <w:rPr>
          <w:rFonts w:ascii="Times New Roman" w:hAnsi="Times New Roman" w:cs="Times New Roman"/>
          <w:sz w:val="24"/>
          <w:szCs w:val="24"/>
        </w:rPr>
        <w:t>работник</w:t>
      </w:r>
      <w:r w:rsidRPr="009B257D">
        <w:rPr>
          <w:rFonts w:ascii="Times New Roman" w:hAnsi="Times New Roman" w:cs="Times New Roman"/>
          <w:sz w:val="24"/>
          <w:szCs w:val="24"/>
        </w:rPr>
        <w:t xml:space="preserve"> отстранен от работы по основному месту работы.</w:t>
      </w:r>
    </w:p>
    <w:p w14:paraId="0EA6883B" w14:textId="77777777" w:rsidR="00EF15C1" w:rsidRPr="009B257D" w:rsidRDefault="00EF15C1" w:rsidP="000F67C2">
      <w:pPr>
        <w:autoSpaceDE w:val="0"/>
        <w:autoSpaceDN w:val="0"/>
        <w:adjustRightInd w:val="0"/>
        <w:spacing w:after="60" w:line="25" w:lineRule="atLeast"/>
        <w:ind w:firstLine="709"/>
        <w:jc w:val="both"/>
        <w:rPr>
          <w:rFonts w:ascii="Times New Roman" w:hAnsi="Times New Roman" w:cs="Times New Roman"/>
          <w:sz w:val="24"/>
          <w:szCs w:val="24"/>
        </w:rPr>
      </w:pPr>
    </w:p>
    <w:p w14:paraId="25C4F276" w14:textId="77777777" w:rsidR="00165B9A" w:rsidRPr="009B257D" w:rsidRDefault="00165B9A" w:rsidP="00277979">
      <w:pPr>
        <w:pStyle w:val="a8"/>
        <w:spacing w:after="80" w:line="25" w:lineRule="atLeast"/>
        <w:jc w:val="both"/>
        <w:rPr>
          <w:rFonts w:ascii="Times New Roman" w:hAnsi="Times New Roman" w:cs="Times New Roman"/>
          <w:b/>
          <w:u w:val="single"/>
        </w:rPr>
      </w:pPr>
      <w:r w:rsidRPr="009B257D">
        <w:rPr>
          <w:rFonts w:ascii="Times New Roman" w:hAnsi="Times New Roman" w:cs="Times New Roman"/>
          <w:b/>
          <w:u w:val="single"/>
        </w:rPr>
        <w:t>Как оплачивается труд совместителя</w:t>
      </w:r>
    </w:p>
    <w:p w14:paraId="0F966718" w14:textId="77777777" w:rsidR="00165B9A" w:rsidRPr="009B257D" w:rsidRDefault="00165B9A" w:rsidP="000F67C2">
      <w:pPr>
        <w:autoSpaceDE w:val="0"/>
        <w:autoSpaceDN w:val="0"/>
        <w:adjustRightInd w:val="0"/>
        <w:spacing w:after="60" w:line="25" w:lineRule="atLeast"/>
        <w:ind w:firstLine="709"/>
        <w:jc w:val="both"/>
        <w:rPr>
          <w:rFonts w:ascii="Times New Roman" w:hAnsi="Times New Roman" w:cs="Times New Roman"/>
          <w:sz w:val="24"/>
          <w:szCs w:val="24"/>
        </w:rPr>
      </w:pPr>
      <w:r w:rsidRPr="009B257D">
        <w:rPr>
          <w:rFonts w:ascii="Times New Roman" w:hAnsi="Times New Roman" w:cs="Times New Roman"/>
          <w:sz w:val="24"/>
          <w:szCs w:val="24"/>
        </w:rPr>
        <w:t>Оплата труда совместителей в соответствии с ч. 1 ст. 285 ТК РФ производится:</w:t>
      </w:r>
    </w:p>
    <w:p w14:paraId="17FDCF79" w14:textId="77777777" w:rsidR="00165B9A" w:rsidRPr="009B257D" w:rsidRDefault="00165B9A" w:rsidP="000F67C2">
      <w:pPr>
        <w:autoSpaceDE w:val="0"/>
        <w:autoSpaceDN w:val="0"/>
        <w:adjustRightInd w:val="0"/>
        <w:spacing w:after="60" w:line="25" w:lineRule="atLeast"/>
        <w:ind w:firstLine="709"/>
        <w:jc w:val="both"/>
        <w:rPr>
          <w:rFonts w:ascii="Times New Roman" w:hAnsi="Times New Roman" w:cs="Times New Roman"/>
          <w:sz w:val="24"/>
          <w:szCs w:val="24"/>
        </w:rPr>
      </w:pPr>
      <w:r w:rsidRPr="009B257D">
        <w:rPr>
          <w:rFonts w:ascii="Times New Roman" w:hAnsi="Times New Roman" w:cs="Times New Roman"/>
          <w:sz w:val="24"/>
          <w:szCs w:val="24"/>
        </w:rPr>
        <w:t>- пропорционально отработанному времени;</w:t>
      </w:r>
    </w:p>
    <w:p w14:paraId="7F0D20EE" w14:textId="77777777" w:rsidR="00165B9A" w:rsidRPr="009B257D" w:rsidRDefault="00165B9A" w:rsidP="000F67C2">
      <w:pPr>
        <w:autoSpaceDE w:val="0"/>
        <w:autoSpaceDN w:val="0"/>
        <w:adjustRightInd w:val="0"/>
        <w:spacing w:after="60" w:line="25" w:lineRule="atLeast"/>
        <w:ind w:firstLine="709"/>
        <w:jc w:val="both"/>
        <w:rPr>
          <w:rFonts w:ascii="Times New Roman" w:hAnsi="Times New Roman" w:cs="Times New Roman"/>
          <w:sz w:val="24"/>
          <w:szCs w:val="24"/>
        </w:rPr>
      </w:pPr>
      <w:r w:rsidRPr="009B257D">
        <w:rPr>
          <w:rFonts w:ascii="Times New Roman" w:hAnsi="Times New Roman" w:cs="Times New Roman"/>
          <w:sz w:val="24"/>
          <w:szCs w:val="24"/>
        </w:rPr>
        <w:t>- в зависимости от выработки;</w:t>
      </w:r>
    </w:p>
    <w:p w14:paraId="35B551B5" w14:textId="77777777" w:rsidR="00165B9A" w:rsidRPr="009B257D" w:rsidRDefault="00165B9A" w:rsidP="000F67C2">
      <w:pPr>
        <w:autoSpaceDE w:val="0"/>
        <w:autoSpaceDN w:val="0"/>
        <w:adjustRightInd w:val="0"/>
        <w:spacing w:after="60" w:line="25" w:lineRule="atLeast"/>
        <w:ind w:firstLine="709"/>
        <w:jc w:val="both"/>
        <w:rPr>
          <w:rFonts w:ascii="Times New Roman" w:hAnsi="Times New Roman" w:cs="Times New Roman"/>
          <w:sz w:val="24"/>
          <w:szCs w:val="24"/>
        </w:rPr>
      </w:pPr>
      <w:r w:rsidRPr="009B257D">
        <w:rPr>
          <w:rFonts w:ascii="Times New Roman" w:hAnsi="Times New Roman" w:cs="Times New Roman"/>
          <w:sz w:val="24"/>
          <w:szCs w:val="24"/>
        </w:rPr>
        <w:t>- на условиях, определенных трудовым договором.</w:t>
      </w:r>
    </w:p>
    <w:p w14:paraId="080C615A" w14:textId="77777777" w:rsidR="00165B9A" w:rsidRPr="009B257D" w:rsidRDefault="00165B9A" w:rsidP="000F67C2">
      <w:pPr>
        <w:autoSpaceDE w:val="0"/>
        <w:autoSpaceDN w:val="0"/>
        <w:adjustRightInd w:val="0"/>
        <w:spacing w:after="60" w:line="25" w:lineRule="atLeast"/>
        <w:ind w:firstLine="709"/>
        <w:jc w:val="both"/>
        <w:rPr>
          <w:rFonts w:ascii="Times New Roman" w:hAnsi="Times New Roman" w:cs="Times New Roman"/>
          <w:sz w:val="24"/>
          <w:szCs w:val="24"/>
        </w:rPr>
      </w:pPr>
      <w:r w:rsidRPr="009B257D">
        <w:rPr>
          <w:rFonts w:ascii="Times New Roman" w:hAnsi="Times New Roman" w:cs="Times New Roman"/>
          <w:sz w:val="24"/>
          <w:szCs w:val="24"/>
        </w:rPr>
        <w:t>При этом учитываются районные коэффициенты и надбавки к заработной плате.</w:t>
      </w:r>
    </w:p>
    <w:p w14:paraId="5DFF6FF1" w14:textId="77777777" w:rsidR="00165B9A" w:rsidRPr="009B257D" w:rsidRDefault="00165B9A" w:rsidP="000F67C2">
      <w:pPr>
        <w:pStyle w:val="s1"/>
        <w:shd w:val="clear" w:color="auto" w:fill="FFFFFF"/>
        <w:spacing w:before="0" w:beforeAutospacing="0" w:after="60" w:afterAutospacing="0" w:line="25" w:lineRule="atLeast"/>
        <w:ind w:firstLine="709"/>
        <w:jc w:val="both"/>
        <w:rPr>
          <w:color w:val="22272F"/>
        </w:rPr>
      </w:pPr>
      <w:r w:rsidRPr="009B257D">
        <w:rPr>
          <w:color w:val="22272F"/>
        </w:rPr>
        <w:t>При установлении лицам, работающим по</w:t>
      </w:r>
      <w:r w:rsidRPr="009B257D">
        <w:rPr>
          <w:rStyle w:val="apple-converted-space"/>
          <w:color w:val="22272F"/>
        </w:rPr>
        <w:t> </w:t>
      </w:r>
      <w:r w:rsidR="00B445C9" w:rsidRPr="009B257D">
        <w:rPr>
          <w:rStyle w:val="apple-converted-space"/>
          <w:color w:val="22272F"/>
        </w:rPr>
        <w:t>совместительству</w:t>
      </w:r>
      <w:r w:rsidRPr="009B257D">
        <w:rPr>
          <w:rStyle w:val="apple-converted-space"/>
          <w:color w:val="22272F"/>
        </w:rPr>
        <w:t> </w:t>
      </w:r>
      <w:r w:rsidRPr="009B257D">
        <w:rPr>
          <w:color w:val="22272F"/>
        </w:rPr>
        <w:t>с повременной оплатой труда, нормированных заданий оплата труда производится по конечным результатам за фактически выполненный объем работ.</w:t>
      </w:r>
    </w:p>
    <w:p w14:paraId="2B765DDF" w14:textId="77777777" w:rsidR="00165B9A" w:rsidRPr="009B257D" w:rsidRDefault="00165B9A" w:rsidP="000F67C2">
      <w:pPr>
        <w:autoSpaceDE w:val="0"/>
        <w:autoSpaceDN w:val="0"/>
        <w:adjustRightInd w:val="0"/>
        <w:spacing w:after="60" w:line="25" w:lineRule="atLeast"/>
        <w:ind w:firstLine="709"/>
        <w:jc w:val="both"/>
        <w:rPr>
          <w:rFonts w:ascii="Times New Roman" w:hAnsi="Times New Roman" w:cs="Times New Roman"/>
          <w:sz w:val="24"/>
          <w:szCs w:val="24"/>
        </w:rPr>
      </w:pPr>
      <w:r w:rsidRPr="009B257D">
        <w:rPr>
          <w:rFonts w:ascii="Times New Roman" w:hAnsi="Times New Roman" w:cs="Times New Roman"/>
          <w:sz w:val="24"/>
          <w:szCs w:val="24"/>
        </w:rPr>
        <w:t>Минимальный размер оплаты труда как совместителей, так и других категорий работников устанавливается федеральным законом. При этом нужно помнить, что условие "не ниже МРОТ" относится к случаю, если норма рабочего времени в учетный период была полностью отработана работником (например, при установлении заработной платы в размере МРОТ совместителю, работающему по четыре часа ежедневно и 20 часов в неделю, следует выплатить не менее половины МРОТ).</w:t>
      </w:r>
    </w:p>
    <w:p w14:paraId="76FC0E5F" w14:textId="77777777" w:rsidR="00165B9A" w:rsidRPr="009B257D" w:rsidRDefault="00165B9A" w:rsidP="000F67C2">
      <w:pPr>
        <w:autoSpaceDE w:val="0"/>
        <w:autoSpaceDN w:val="0"/>
        <w:adjustRightInd w:val="0"/>
        <w:spacing w:after="60" w:line="25" w:lineRule="atLeast"/>
        <w:ind w:firstLine="709"/>
        <w:jc w:val="both"/>
        <w:rPr>
          <w:rFonts w:ascii="Times New Roman" w:hAnsi="Times New Roman" w:cs="Times New Roman"/>
          <w:sz w:val="24"/>
          <w:szCs w:val="24"/>
        </w:rPr>
      </w:pPr>
    </w:p>
    <w:p w14:paraId="3EC054F6" w14:textId="77777777" w:rsidR="00EF15C1" w:rsidRPr="009B257D" w:rsidRDefault="00EF15C1" w:rsidP="00277979">
      <w:pPr>
        <w:pStyle w:val="a8"/>
        <w:spacing w:after="80" w:line="25" w:lineRule="atLeast"/>
        <w:jc w:val="both"/>
        <w:rPr>
          <w:rFonts w:ascii="Times New Roman" w:hAnsi="Times New Roman" w:cs="Times New Roman"/>
          <w:b/>
          <w:u w:val="single"/>
        </w:rPr>
      </w:pPr>
      <w:r w:rsidRPr="009B257D">
        <w:rPr>
          <w:rFonts w:ascii="Times New Roman" w:hAnsi="Times New Roman" w:cs="Times New Roman"/>
          <w:b/>
          <w:u w:val="single"/>
        </w:rPr>
        <w:t>Ограничения на работу п</w:t>
      </w:r>
      <w:r w:rsidR="00CB1238" w:rsidRPr="009B257D">
        <w:rPr>
          <w:rFonts w:ascii="Times New Roman" w:hAnsi="Times New Roman" w:cs="Times New Roman"/>
          <w:b/>
          <w:u w:val="single"/>
        </w:rPr>
        <w:t>о совместительству</w:t>
      </w:r>
    </w:p>
    <w:p w14:paraId="73884458" w14:textId="77777777" w:rsidR="00EF15C1" w:rsidRPr="009B257D" w:rsidRDefault="00EF15C1" w:rsidP="000F67C2">
      <w:pPr>
        <w:pStyle w:val="s1"/>
        <w:shd w:val="clear" w:color="auto" w:fill="FFFFFF"/>
        <w:spacing w:before="0" w:beforeAutospacing="0" w:after="60" w:afterAutospacing="0" w:line="25" w:lineRule="atLeast"/>
        <w:ind w:firstLine="709"/>
        <w:jc w:val="both"/>
        <w:rPr>
          <w:color w:val="22272F"/>
          <w:u w:val="single"/>
        </w:rPr>
      </w:pPr>
      <w:r w:rsidRPr="009B257D">
        <w:rPr>
          <w:color w:val="22272F"/>
          <w:u w:val="single"/>
        </w:rPr>
        <w:t>Работа по</w:t>
      </w:r>
      <w:r w:rsidR="009B257D" w:rsidRPr="009B257D">
        <w:rPr>
          <w:color w:val="22272F"/>
          <w:u w:val="single"/>
        </w:rPr>
        <w:t xml:space="preserve"> </w:t>
      </w:r>
      <w:r w:rsidR="009B257D" w:rsidRPr="009B257D">
        <w:rPr>
          <w:rStyle w:val="apple-converted-space"/>
          <w:color w:val="22272F"/>
          <w:u w:val="single"/>
        </w:rPr>
        <w:t>совместительству</w:t>
      </w:r>
      <w:r w:rsidR="009B257D" w:rsidRPr="009B257D">
        <w:rPr>
          <w:color w:val="22272F"/>
          <w:u w:val="single"/>
        </w:rPr>
        <w:t xml:space="preserve"> </w:t>
      </w:r>
      <w:r w:rsidRPr="009B257D">
        <w:rPr>
          <w:color w:val="22272F"/>
          <w:u w:val="single"/>
        </w:rPr>
        <w:t>запрещена:</w:t>
      </w:r>
    </w:p>
    <w:p w14:paraId="4DB2E226" w14:textId="77777777" w:rsidR="00EF15C1" w:rsidRPr="009B257D" w:rsidRDefault="00EF15C1" w:rsidP="000F67C2">
      <w:pPr>
        <w:pStyle w:val="s1"/>
        <w:shd w:val="clear" w:color="auto" w:fill="FFFFFF"/>
        <w:spacing w:before="0" w:beforeAutospacing="0" w:after="60" w:afterAutospacing="0" w:line="25" w:lineRule="atLeast"/>
        <w:ind w:firstLine="709"/>
        <w:jc w:val="both"/>
        <w:rPr>
          <w:color w:val="22272F"/>
        </w:rPr>
      </w:pPr>
      <w:r w:rsidRPr="009B257D">
        <w:rPr>
          <w:color w:val="22272F"/>
        </w:rPr>
        <w:t>- лицам в возрасте до 18 лет;</w:t>
      </w:r>
    </w:p>
    <w:p w14:paraId="629AA125" w14:textId="77777777" w:rsidR="00EF15C1" w:rsidRPr="009B257D" w:rsidRDefault="00EF15C1" w:rsidP="000F67C2">
      <w:pPr>
        <w:pStyle w:val="s1"/>
        <w:shd w:val="clear" w:color="auto" w:fill="FFFFFF"/>
        <w:spacing w:before="0" w:beforeAutospacing="0" w:after="60" w:afterAutospacing="0" w:line="25" w:lineRule="atLeast"/>
        <w:ind w:firstLine="709"/>
        <w:jc w:val="both"/>
        <w:rPr>
          <w:color w:val="22272F"/>
        </w:rPr>
      </w:pPr>
      <w:r w:rsidRPr="009B257D">
        <w:rPr>
          <w:color w:val="22272F"/>
        </w:rPr>
        <w:t>- лицам, занятым по основному месту работы на работах с вредными и (или) опасными условиями труда, если работа по</w:t>
      </w:r>
      <w:r w:rsidRPr="009B257D">
        <w:rPr>
          <w:rStyle w:val="apple-converted-space"/>
          <w:color w:val="22272F"/>
        </w:rPr>
        <w:t> </w:t>
      </w:r>
      <w:r w:rsidR="009B257D" w:rsidRPr="009B257D">
        <w:rPr>
          <w:rStyle w:val="apple-converted-space"/>
          <w:color w:val="22272F"/>
        </w:rPr>
        <w:t>совместительству</w:t>
      </w:r>
      <w:r w:rsidRPr="009B257D">
        <w:rPr>
          <w:rStyle w:val="apple-converted-space"/>
          <w:color w:val="22272F"/>
        </w:rPr>
        <w:t> </w:t>
      </w:r>
      <w:r w:rsidRPr="009B257D">
        <w:rPr>
          <w:color w:val="22272F"/>
        </w:rPr>
        <w:t>связана с такими же условиями;</w:t>
      </w:r>
    </w:p>
    <w:p w14:paraId="6125045F" w14:textId="77777777" w:rsidR="00EF15C1" w:rsidRPr="009B257D" w:rsidRDefault="00EF15C1" w:rsidP="000F67C2">
      <w:pPr>
        <w:pStyle w:val="s1"/>
        <w:shd w:val="clear" w:color="auto" w:fill="FFFFFF"/>
        <w:spacing w:before="0" w:beforeAutospacing="0" w:after="60" w:afterAutospacing="0" w:line="25" w:lineRule="atLeast"/>
        <w:ind w:firstLine="709"/>
        <w:jc w:val="both"/>
        <w:rPr>
          <w:color w:val="22272F"/>
        </w:rPr>
      </w:pPr>
      <w:r w:rsidRPr="009B257D">
        <w:rPr>
          <w:color w:val="22272F"/>
        </w:rPr>
        <w:t>- руководителю организации, если такая работа предполагает вхождение в состав органов, осуществляющих функции надзора и контроля в данной организации;</w:t>
      </w:r>
    </w:p>
    <w:p w14:paraId="64259AFC" w14:textId="77777777" w:rsidR="00FB75E7" w:rsidRPr="009B257D" w:rsidRDefault="00EF15C1" w:rsidP="000F67C2">
      <w:pPr>
        <w:pStyle w:val="s1"/>
        <w:shd w:val="clear" w:color="auto" w:fill="FFFFFF"/>
        <w:spacing w:before="0" w:beforeAutospacing="0" w:after="60" w:afterAutospacing="0" w:line="25" w:lineRule="atLeast"/>
        <w:ind w:firstLine="709"/>
        <w:jc w:val="both"/>
        <w:rPr>
          <w:color w:val="22272F"/>
        </w:rPr>
      </w:pPr>
      <w:r w:rsidRPr="00277979">
        <w:lastRenderedPageBreak/>
        <w:t>- работникам, основная</w:t>
      </w:r>
      <w:r w:rsidRPr="009B257D">
        <w:rPr>
          <w:color w:val="22272F"/>
        </w:rPr>
        <w:t xml:space="preserve"> работа которых непосредственно связана с управлением транспортными средствами или управлением движением транспортных средств, если работа по</w:t>
      </w:r>
      <w:r w:rsidR="009B257D" w:rsidRPr="009B257D">
        <w:rPr>
          <w:rStyle w:val="apple-converted-space"/>
          <w:color w:val="22272F"/>
        </w:rPr>
        <w:t xml:space="preserve"> совместительству</w:t>
      </w:r>
      <w:r w:rsidRPr="009B257D">
        <w:rPr>
          <w:rStyle w:val="apple-converted-space"/>
          <w:color w:val="22272F"/>
        </w:rPr>
        <w:t> </w:t>
      </w:r>
      <w:r w:rsidRPr="009B257D">
        <w:rPr>
          <w:color w:val="22272F"/>
        </w:rPr>
        <w:t>связана с такими же условиями.</w:t>
      </w:r>
      <w:r w:rsidRPr="009B257D">
        <w:rPr>
          <w:rStyle w:val="apple-converted-space"/>
          <w:color w:val="22272F"/>
        </w:rPr>
        <w:t> </w:t>
      </w:r>
    </w:p>
    <w:p w14:paraId="11B793A9" w14:textId="77777777" w:rsidR="00EF15C1" w:rsidRPr="009B257D" w:rsidRDefault="00EF15C1" w:rsidP="000F67C2">
      <w:pPr>
        <w:pStyle w:val="s1"/>
        <w:shd w:val="clear" w:color="auto" w:fill="FFFFFF"/>
        <w:spacing w:before="0" w:beforeAutospacing="0" w:after="60" w:afterAutospacing="0" w:line="25" w:lineRule="atLeast"/>
        <w:ind w:firstLine="709"/>
        <w:jc w:val="both"/>
        <w:rPr>
          <w:color w:val="22272F"/>
        </w:rPr>
      </w:pPr>
      <w:r w:rsidRPr="009B257D">
        <w:rPr>
          <w:color w:val="22272F"/>
        </w:rPr>
        <w:t>Трудовым кодексом РФ установлены ограничения на внешнее</w:t>
      </w:r>
      <w:r w:rsidR="009B257D" w:rsidRPr="009B257D">
        <w:rPr>
          <w:rStyle w:val="apple-converted-space"/>
          <w:color w:val="22272F"/>
        </w:rPr>
        <w:t xml:space="preserve"> совместительство </w:t>
      </w:r>
      <w:r w:rsidRPr="009B257D">
        <w:rPr>
          <w:color w:val="22272F"/>
        </w:rPr>
        <w:t>для:</w:t>
      </w:r>
    </w:p>
    <w:p w14:paraId="4AA87344" w14:textId="77777777" w:rsidR="00EF15C1" w:rsidRPr="009B257D" w:rsidRDefault="00EF15C1" w:rsidP="000F67C2">
      <w:pPr>
        <w:pStyle w:val="s1"/>
        <w:shd w:val="clear" w:color="auto" w:fill="FFFFFF"/>
        <w:spacing w:before="0" w:beforeAutospacing="0" w:after="60" w:afterAutospacing="0" w:line="25" w:lineRule="atLeast"/>
        <w:ind w:firstLine="709"/>
        <w:jc w:val="both"/>
        <w:rPr>
          <w:color w:val="22272F"/>
        </w:rPr>
      </w:pPr>
      <w:r w:rsidRPr="009B257D">
        <w:rPr>
          <w:color w:val="22272F"/>
        </w:rPr>
        <w:t>- руководителя организации, который может работать по</w:t>
      </w:r>
      <w:r w:rsidRPr="009B257D">
        <w:rPr>
          <w:rStyle w:val="apple-converted-space"/>
          <w:color w:val="22272F"/>
        </w:rPr>
        <w:t> </w:t>
      </w:r>
      <w:r w:rsidR="009B257D" w:rsidRPr="009B257D">
        <w:rPr>
          <w:rStyle w:val="apple-converted-space"/>
          <w:color w:val="22272F"/>
        </w:rPr>
        <w:t>совместительству</w:t>
      </w:r>
      <w:r w:rsidR="009B257D" w:rsidRPr="009B257D">
        <w:rPr>
          <w:color w:val="22272F"/>
        </w:rPr>
        <w:t xml:space="preserve"> </w:t>
      </w:r>
      <w:r w:rsidRPr="009B257D">
        <w:rPr>
          <w:color w:val="22272F"/>
        </w:rPr>
        <w:t>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14:paraId="3B5ACC5F" w14:textId="77777777" w:rsidR="00EF15C1" w:rsidRPr="009B257D" w:rsidRDefault="00EF15C1" w:rsidP="000F67C2">
      <w:pPr>
        <w:pStyle w:val="s1"/>
        <w:shd w:val="clear" w:color="auto" w:fill="FFFFFF"/>
        <w:spacing w:before="0" w:beforeAutospacing="0" w:after="60" w:afterAutospacing="0" w:line="25" w:lineRule="atLeast"/>
        <w:ind w:firstLine="709"/>
        <w:jc w:val="both"/>
        <w:rPr>
          <w:color w:val="22272F"/>
        </w:rPr>
      </w:pPr>
      <w:r w:rsidRPr="009B257D">
        <w:rPr>
          <w:color w:val="22272F"/>
        </w:rPr>
        <w:t>- спортсмена, тренера, которые имеют право работать по</w:t>
      </w:r>
      <w:r w:rsidRPr="009B257D">
        <w:rPr>
          <w:rStyle w:val="apple-converted-space"/>
          <w:color w:val="22272F"/>
        </w:rPr>
        <w:t> </w:t>
      </w:r>
      <w:r w:rsidR="009B257D" w:rsidRPr="009B257D">
        <w:rPr>
          <w:rStyle w:val="apple-converted-space"/>
          <w:color w:val="22272F"/>
        </w:rPr>
        <w:t>совместительству</w:t>
      </w:r>
      <w:r w:rsidRPr="009B257D">
        <w:rPr>
          <w:rStyle w:val="apple-converted-space"/>
          <w:color w:val="22272F"/>
        </w:rPr>
        <w:t> </w:t>
      </w:r>
      <w:r w:rsidRPr="009B257D">
        <w:rPr>
          <w:color w:val="22272F"/>
        </w:rPr>
        <w:t>у другого работодателя в качестве спортсмена или тренера только с разрешения работодателя по основному месту работы.</w:t>
      </w:r>
    </w:p>
    <w:p w14:paraId="255F3C18" w14:textId="77777777" w:rsidR="00EF15C1" w:rsidRPr="009B257D" w:rsidRDefault="00FD33A0" w:rsidP="000F67C2">
      <w:pPr>
        <w:pStyle w:val="s1"/>
        <w:shd w:val="clear" w:color="auto" w:fill="FFFFFF"/>
        <w:spacing w:before="0" w:beforeAutospacing="0" w:after="60" w:afterAutospacing="0" w:line="25" w:lineRule="atLeast"/>
        <w:ind w:firstLine="709"/>
        <w:jc w:val="both"/>
        <w:rPr>
          <w:color w:val="22272F"/>
        </w:rPr>
      </w:pPr>
      <w:r w:rsidRPr="009B257D">
        <w:rPr>
          <w:color w:val="22272F"/>
        </w:rPr>
        <w:t xml:space="preserve">Кроме того </w:t>
      </w:r>
      <w:r w:rsidR="00EF15C1" w:rsidRPr="009B257D">
        <w:rPr>
          <w:color w:val="22272F"/>
        </w:rPr>
        <w:t>ограничения на работу по</w:t>
      </w:r>
      <w:r w:rsidR="00EF15C1" w:rsidRPr="009B257D">
        <w:rPr>
          <w:rStyle w:val="apple-converted-space"/>
          <w:color w:val="22272F"/>
        </w:rPr>
        <w:t> </w:t>
      </w:r>
      <w:r w:rsidR="009B257D" w:rsidRPr="009B257D">
        <w:rPr>
          <w:rStyle w:val="apple-converted-space"/>
          <w:color w:val="22272F"/>
        </w:rPr>
        <w:t>совместительству</w:t>
      </w:r>
      <w:r w:rsidR="00EF15C1" w:rsidRPr="009B257D">
        <w:rPr>
          <w:rStyle w:val="apple-converted-space"/>
          <w:color w:val="22272F"/>
        </w:rPr>
        <w:t> </w:t>
      </w:r>
      <w:r w:rsidR="00EF15C1" w:rsidRPr="009B257D">
        <w:rPr>
          <w:color w:val="22272F"/>
        </w:rPr>
        <w:t>для некоторых категорий работников установлены не только ТК РФ, но и другими федеральными законами. В частности, федеральными законам</w:t>
      </w:r>
      <w:r w:rsidRPr="009B257D">
        <w:rPr>
          <w:color w:val="22272F"/>
        </w:rPr>
        <w:t>и ограничения предусмотрены для</w:t>
      </w:r>
      <w:r w:rsidR="00EF15C1" w:rsidRPr="009B257D">
        <w:rPr>
          <w:color w:val="22272F"/>
        </w:rPr>
        <w:t> руководителя государственного или муниципального унитарного предприятия</w:t>
      </w:r>
      <w:r w:rsidRPr="009B257D">
        <w:rPr>
          <w:color w:val="22272F"/>
        </w:rPr>
        <w:t xml:space="preserve">, а также для </w:t>
      </w:r>
      <w:r w:rsidR="00EF15C1" w:rsidRPr="009B257D">
        <w:rPr>
          <w:color w:val="22272F"/>
        </w:rPr>
        <w:t>руководителя частной охранной организации.</w:t>
      </w:r>
    </w:p>
    <w:p w14:paraId="5191278E" w14:textId="77777777" w:rsidR="00FD33A0" w:rsidRPr="009B257D" w:rsidRDefault="00FD33A0" w:rsidP="000F67C2">
      <w:pPr>
        <w:pStyle w:val="s1"/>
        <w:shd w:val="clear" w:color="auto" w:fill="FFFFFF"/>
        <w:spacing w:before="0" w:beforeAutospacing="0" w:after="60" w:afterAutospacing="0" w:line="25" w:lineRule="atLeast"/>
        <w:ind w:firstLine="709"/>
        <w:jc w:val="both"/>
        <w:rPr>
          <w:color w:val="22272F"/>
        </w:rPr>
      </w:pPr>
    </w:p>
    <w:p w14:paraId="48A74D53" w14:textId="77777777" w:rsidR="007B1DC8" w:rsidRPr="009B257D" w:rsidRDefault="00394A99" w:rsidP="00277979">
      <w:pPr>
        <w:pStyle w:val="a8"/>
        <w:spacing w:after="80" w:line="25" w:lineRule="atLeast"/>
        <w:jc w:val="both"/>
        <w:rPr>
          <w:rFonts w:ascii="Times New Roman" w:hAnsi="Times New Roman" w:cs="Times New Roman"/>
          <w:b/>
          <w:u w:val="single"/>
        </w:rPr>
      </w:pPr>
      <w:r w:rsidRPr="009B257D">
        <w:rPr>
          <w:rFonts w:ascii="Times New Roman" w:hAnsi="Times New Roman" w:cs="Times New Roman"/>
          <w:b/>
          <w:u w:val="single"/>
        </w:rPr>
        <w:t>Отпуск при работе по совместительству</w:t>
      </w:r>
    </w:p>
    <w:p w14:paraId="554E41B7" w14:textId="77777777" w:rsidR="001A51DE" w:rsidRPr="009B257D" w:rsidRDefault="001A51DE" w:rsidP="000F67C2">
      <w:pPr>
        <w:pStyle w:val="s1"/>
        <w:shd w:val="clear" w:color="auto" w:fill="FFFFFF"/>
        <w:spacing w:before="0" w:beforeAutospacing="0" w:after="60" w:afterAutospacing="0" w:line="25" w:lineRule="atLeast"/>
        <w:ind w:firstLine="709"/>
        <w:jc w:val="both"/>
        <w:rPr>
          <w:color w:val="22272F"/>
        </w:rPr>
      </w:pPr>
      <w:r w:rsidRPr="009B257D">
        <w:rPr>
          <w:color w:val="22272F"/>
        </w:rP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14:paraId="363BFE25" w14:textId="77777777" w:rsidR="001A51DE" w:rsidRPr="009B257D" w:rsidRDefault="001A51DE" w:rsidP="000F67C2">
      <w:pPr>
        <w:pStyle w:val="s1"/>
        <w:shd w:val="clear" w:color="auto" w:fill="FFFFFF"/>
        <w:spacing w:before="0" w:beforeAutospacing="0" w:after="60" w:afterAutospacing="0" w:line="25" w:lineRule="atLeast"/>
        <w:ind w:firstLine="709"/>
        <w:jc w:val="both"/>
        <w:rPr>
          <w:color w:val="22272F"/>
          <w:lang w:val="en-US"/>
        </w:rPr>
      </w:pPr>
      <w:r w:rsidRPr="009B257D">
        <w:rPr>
          <w:color w:val="22272F"/>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14:paraId="3691A42A" w14:textId="77777777" w:rsidR="00B445C9" w:rsidRDefault="00B445C9" w:rsidP="000F67C2">
      <w:pPr>
        <w:pStyle w:val="2"/>
        <w:spacing w:before="0" w:after="60" w:line="25" w:lineRule="atLeast"/>
        <w:ind w:firstLine="709"/>
        <w:jc w:val="both"/>
        <w:rPr>
          <w:rFonts w:ascii="Times New Roman" w:hAnsi="Times New Roman" w:cs="Times New Roman"/>
          <w:i/>
          <w:sz w:val="24"/>
          <w:szCs w:val="24"/>
          <w:u w:val="single"/>
        </w:rPr>
      </w:pPr>
    </w:p>
    <w:p w14:paraId="0C53A71E" w14:textId="77777777" w:rsidR="00692676" w:rsidRPr="009B257D" w:rsidRDefault="00692676" w:rsidP="00277979">
      <w:pPr>
        <w:pStyle w:val="2"/>
        <w:spacing w:before="0" w:after="80" w:line="25" w:lineRule="atLeast"/>
        <w:jc w:val="both"/>
        <w:rPr>
          <w:rFonts w:ascii="Times New Roman" w:hAnsi="Times New Roman" w:cs="Times New Roman"/>
          <w:i/>
          <w:sz w:val="24"/>
          <w:szCs w:val="24"/>
          <w:u w:val="single"/>
        </w:rPr>
      </w:pPr>
      <w:r w:rsidRPr="009B257D">
        <w:rPr>
          <w:rFonts w:ascii="Times New Roman" w:hAnsi="Times New Roman" w:cs="Times New Roman"/>
          <w:i/>
          <w:sz w:val="24"/>
          <w:szCs w:val="24"/>
          <w:u w:val="single"/>
        </w:rPr>
        <w:t>Оплата больничного совместителю</w:t>
      </w:r>
    </w:p>
    <w:p w14:paraId="003EE4CC" w14:textId="77777777" w:rsidR="00692676" w:rsidRPr="009B257D" w:rsidRDefault="00692676" w:rsidP="000F67C2">
      <w:pPr>
        <w:pStyle w:val="s1"/>
        <w:shd w:val="clear" w:color="auto" w:fill="FFFFFF"/>
        <w:spacing w:before="0" w:beforeAutospacing="0" w:after="60" w:afterAutospacing="0" w:line="25" w:lineRule="atLeast"/>
        <w:ind w:firstLine="709"/>
        <w:jc w:val="both"/>
        <w:rPr>
          <w:color w:val="22272F"/>
        </w:rPr>
      </w:pPr>
      <w:r w:rsidRPr="009B257D">
        <w:rPr>
          <w:color w:val="22272F"/>
        </w:rPr>
        <w:t>Действующее законодательство предусматривает несколько ситуаций, которые позволяют оформить и оплатить больничный лист совместителю.</w:t>
      </w:r>
    </w:p>
    <w:p w14:paraId="07DC10BF" w14:textId="77777777" w:rsidR="00692676" w:rsidRPr="009B257D" w:rsidRDefault="00692676" w:rsidP="000F67C2">
      <w:pPr>
        <w:pStyle w:val="s1"/>
        <w:shd w:val="clear" w:color="auto" w:fill="FFFFFF"/>
        <w:spacing w:before="0" w:beforeAutospacing="0" w:after="60" w:afterAutospacing="0" w:line="25" w:lineRule="atLeast"/>
        <w:ind w:firstLine="709"/>
        <w:jc w:val="both"/>
        <w:rPr>
          <w:color w:val="22272F"/>
        </w:rPr>
      </w:pPr>
      <w:r w:rsidRPr="009B257D">
        <w:rPr>
          <w:color w:val="22272F"/>
        </w:rPr>
        <w:t>Так, е</w:t>
      </w:r>
      <w:r w:rsidR="00B445C9">
        <w:rPr>
          <w:color w:val="22272F"/>
        </w:rPr>
        <w:t xml:space="preserve">сли </w:t>
      </w:r>
      <w:r w:rsidRPr="009B257D">
        <w:rPr>
          <w:color w:val="22272F"/>
        </w:rPr>
        <w:t>последние 2 года работник осуществлял деятельность в рамках одних и тех же компаний (как совместитель и штатный сотрудник), то он вправе рассчитывать на получение компенсации по всем местам работы.</w:t>
      </w:r>
    </w:p>
    <w:p w14:paraId="207B306E" w14:textId="77777777" w:rsidR="00692676" w:rsidRPr="009B257D" w:rsidRDefault="00692676" w:rsidP="000F67C2">
      <w:pPr>
        <w:pStyle w:val="s1"/>
        <w:shd w:val="clear" w:color="auto" w:fill="FFFFFF"/>
        <w:spacing w:before="0" w:beforeAutospacing="0" w:after="60" w:afterAutospacing="0" w:line="25" w:lineRule="atLeast"/>
        <w:ind w:firstLine="709"/>
        <w:jc w:val="both"/>
        <w:rPr>
          <w:color w:val="22272F"/>
        </w:rPr>
      </w:pPr>
      <w:r w:rsidRPr="009B257D">
        <w:rPr>
          <w:color w:val="22272F"/>
        </w:rPr>
        <w:t>Если же место работы в течение этого срока работник все же менял, то он имеет право рассчитывать на выплаты только в одном месте, которое он имеет право выбрать на свое усмотрение.</w:t>
      </w:r>
    </w:p>
    <w:p w14:paraId="30FDA0ED" w14:textId="77777777" w:rsidR="00692676" w:rsidRPr="009B257D" w:rsidRDefault="00692676" w:rsidP="000F67C2">
      <w:pPr>
        <w:pStyle w:val="s1"/>
        <w:shd w:val="clear" w:color="auto" w:fill="FFFFFF"/>
        <w:spacing w:before="0" w:beforeAutospacing="0" w:after="60" w:afterAutospacing="0" w:line="25" w:lineRule="atLeast"/>
        <w:ind w:firstLine="709"/>
        <w:jc w:val="both"/>
        <w:rPr>
          <w:color w:val="22272F"/>
        </w:rPr>
      </w:pPr>
      <w:r w:rsidRPr="009B257D">
        <w:rPr>
          <w:color w:val="22272F"/>
        </w:rPr>
        <w:t>А если работник осуществляет деятельность по совместительству менее 2 лет, а в качестве штатного сотрудника – 2 года и более, то по месту основной работы он получит компенсацию, при расчете которой будет учтен его заработок по совместительству.</w:t>
      </w:r>
    </w:p>
    <w:p w14:paraId="0D137ECD" w14:textId="77777777" w:rsidR="00692676" w:rsidRPr="009B257D" w:rsidRDefault="00692676" w:rsidP="009B257D">
      <w:pPr>
        <w:pStyle w:val="s1"/>
        <w:shd w:val="clear" w:color="auto" w:fill="FFFFFF"/>
        <w:spacing w:before="0" w:beforeAutospacing="0" w:after="0" w:afterAutospacing="0" w:line="25" w:lineRule="atLeast"/>
        <w:ind w:firstLine="709"/>
        <w:jc w:val="both"/>
        <w:rPr>
          <w:color w:val="22272F"/>
        </w:rPr>
      </w:pPr>
    </w:p>
    <w:tbl>
      <w:tblPr>
        <w:tblW w:w="5000" w:type="pct"/>
        <w:tblCellSpacing w:w="0" w:type="dxa"/>
        <w:tblCellMar>
          <w:left w:w="0" w:type="dxa"/>
          <w:right w:w="0" w:type="dxa"/>
        </w:tblCellMar>
        <w:tblLook w:val="04A0" w:firstRow="1" w:lastRow="0" w:firstColumn="1" w:lastColumn="0" w:noHBand="0" w:noVBand="1"/>
      </w:tblPr>
      <w:tblGrid>
        <w:gridCol w:w="9355"/>
      </w:tblGrid>
      <w:tr w:rsidR="001A51DE" w:rsidRPr="009B257D" w14:paraId="44AFCBA8" w14:textId="77777777" w:rsidTr="001A51DE">
        <w:trPr>
          <w:tblCellSpacing w:w="0" w:type="dxa"/>
        </w:trPr>
        <w:tc>
          <w:tcPr>
            <w:tcW w:w="0" w:type="auto"/>
            <w:hideMark/>
          </w:tcPr>
          <w:p w14:paraId="3FF4405F" w14:textId="77777777" w:rsidR="00FD33A0" w:rsidRPr="009B257D" w:rsidRDefault="00FD33A0" w:rsidP="00277979">
            <w:pPr>
              <w:pStyle w:val="2"/>
              <w:spacing w:before="0" w:after="80" w:line="25" w:lineRule="atLeast"/>
              <w:jc w:val="both"/>
              <w:rPr>
                <w:rFonts w:ascii="Times New Roman" w:eastAsia="Times New Roman" w:hAnsi="Times New Roman" w:cs="Times New Roman"/>
                <w:i/>
                <w:sz w:val="24"/>
                <w:szCs w:val="24"/>
                <w:u w:val="single"/>
              </w:rPr>
            </w:pPr>
            <w:r w:rsidRPr="009B257D">
              <w:rPr>
                <w:rFonts w:ascii="Times New Roman" w:eastAsia="Times New Roman" w:hAnsi="Times New Roman" w:cs="Times New Roman"/>
                <w:i/>
                <w:sz w:val="24"/>
                <w:szCs w:val="24"/>
                <w:u w:val="single"/>
              </w:rPr>
              <w:t>Прекращение трудового договора с совместителем</w:t>
            </w:r>
          </w:p>
          <w:p w14:paraId="1856600F" w14:textId="77777777" w:rsidR="001A51DE" w:rsidRPr="00B445C9" w:rsidRDefault="00FD33A0" w:rsidP="000F67C2">
            <w:pPr>
              <w:spacing w:after="60" w:line="25" w:lineRule="atLeast"/>
              <w:ind w:firstLine="709"/>
              <w:jc w:val="both"/>
              <w:rPr>
                <w:rFonts w:ascii="Times New Roman" w:eastAsia="Times New Roman" w:hAnsi="Times New Roman" w:cs="Times New Roman"/>
                <w:bCs/>
                <w:sz w:val="24"/>
                <w:szCs w:val="24"/>
              </w:rPr>
            </w:pPr>
            <w:r w:rsidRPr="009B257D">
              <w:rPr>
                <w:rFonts w:ascii="Times New Roman" w:eastAsia="Times New Roman" w:hAnsi="Times New Roman" w:cs="Times New Roman"/>
                <w:bCs/>
                <w:sz w:val="24"/>
                <w:szCs w:val="24"/>
              </w:rPr>
              <w:t>Трудовые отношения с совместителем прекращаются по тем же правилам и основаниям, которые предусмотрены для основных работников.</w:t>
            </w:r>
          </w:p>
        </w:tc>
      </w:tr>
    </w:tbl>
    <w:p w14:paraId="2724CC51" w14:textId="77777777" w:rsidR="001A51DE" w:rsidRPr="009B257D" w:rsidRDefault="00FD33A0" w:rsidP="000F67C2">
      <w:pPr>
        <w:spacing w:after="60" w:line="25" w:lineRule="atLeast"/>
        <w:ind w:firstLine="709"/>
        <w:jc w:val="both"/>
        <w:rPr>
          <w:rFonts w:ascii="Times New Roman" w:eastAsia="Times New Roman" w:hAnsi="Times New Roman" w:cs="Times New Roman"/>
          <w:sz w:val="24"/>
          <w:szCs w:val="24"/>
        </w:rPr>
      </w:pPr>
      <w:r w:rsidRPr="009B257D">
        <w:rPr>
          <w:rFonts w:ascii="Times New Roman" w:eastAsia="Times New Roman" w:hAnsi="Times New Roman" w:cs="Times New Roman"/>
          <w:sz w:val="24"/>
          <w:szCs w:val="24"/>
        </w:rPr>
        <w:t>Вместе с тем п</w:t>
      </w:r>
      <w:r w:rsidR="001A51DE" w:rsidRPr="009B257D">
        <w:rPr>
          <w:rFonts w:ascii="Times New Roman" w:eastAsia="Times New Roman" w:hAnsi="Times New Roman" w:cs="Times New Roman"/>
          <w:sz w:val="24"/>
          <w:szCs w:val="24"/>
        </w:rPr>
        <w:t xml:space="preserve">омимо оснований, предусмотренных </w:t>
      </w:r>
      <w:r w:rsidRPr="009B257D">
        <w:rPr>
          <w:rFonts w:ascii="Times New Roman" w:eastAsia="Times New Roman" w:hAnsi="Times New Roman" w:cs="Times New Roman"/>
          <w:sz w:val="24"/>
          <w:szCs w:val="24"/>
        </w:rPr>
        <w:t>трудовым законодательством</w:t>
      </w:r>
      <w:r w:rsidR="001A51DE" w:rsidRPr="009B257D">
        <w:rPr>
          <w:rFonts w:ascii="Times New Roman" w:eastAsia="Times New Roman" w:hAnsi="Times New Roman" w:cs="Times New Roman"/>
          <w:sz w:val="24"/>
          <w:szCs w:val="24"/>
        </w:rPr>
        <w:t xml:space="preserve">, трудовой договор, заключенный на неопределенный срок с </w:t>
      </w:r>
      <w:r w:rsidRPr="009B257D">
        <w:rPr>
          <w:rFonts w:ascii="Times New Roman" w:eastAsia="Times New Roman" w:hAnsi="Times New Roman" w:cs="Times New Roman"/>
          <w:sz w:val="24"/>
          <w:szCs w:val="24"/>
        </w:rPr>
        <w:t>совместителем</w:t>
      </w:r>
      <w:r w:rsidR="001A51DE" w:rsidRPr="009B257D">
        <w:rPr>
          <w:rFonts w:ascii="Times New Roman" w:eastAsia="Times New Roman" w:hAnsi="Times New Roman" w:cs="Times New Roman"/>
          <w:sz w:val="24"/>
          <w:szCs w:val="24"/>
        </w:rPr>
        <w:t>, может быть прекращен в случае приема на работу работника, для которого эта</w:t>
      </w:r>
      <w:r w:rsidR="00CE1D5E" w:rsidRPr="009B257D">
        <w:rPr>
          <w:rFonts w:ascii="Times New Roman" w:eastAsia="Times New Roman" w:hAnsi="Times New Roman" w:cs="Times New Roman"/>
          <w:sz w:val="24"/>
          <w:szCs w:val="24"/>
        </w:rPr>
        <w:t xml:space="preserve"> работа будет являться </w:t>
      </w:r>
      <w:r w:rsidR="00CE1D5E" w:rsidRPr="009B257D">
        <w:rPr>
          <w:rFonts w:ascii="Times New Roman" w:eastAsia="Times New Roman" w:hAnsi="Times New Roman" w:cs="Times New Roman"/>
          <w:sz w:val="24"/>
          <w:szCs w:val="24"/>
        </w:rPr>
        <w:lastRenderedPageBreak/>
        <w:t>основной. Об этом</w:t>
      </w:r>
      <w:r w:rsidR="001A51DE" w:rsidRPr="009B257D">
        <w:rPr>
          <w:rFonts w:ascii="Times New Roman" w:eastAsia="Times New Roman" w:hAnsi="Times New Roman" w:cs="Times New Roman"/>
          <w:sz w:val="24"/>
          <w:szCs w:val="24"/>
        </w:rPr>
        <w:t xml:space="preserve"> работодатель в письменной форме предупреждает </w:t>
      </w:r>
      <w:r w:rsidRPr="009B257D">
        <w:rPr>
          <w:rFonts w:ascii="Times New Roman" w:eastAsia="Times New Roman" w:hAnsi="Times New Roman" w:cs="Times New Roman"/>
          <w:sz w:val="24"/>
          <w:szCs w:val="24"/>
        </w:rPr>
        <w:t>совместителя</w:t>
      </w:r>
      <w:r w:rsidR="001A51DE" w:rsidRPr="009B257D">
        <w:rPr>
          <w:rFonts w:ascii="Times New Roman" w:eastAsia="Times New Roman" w:hAnsi="Times New Roman" w:cs="Times New Roman"/>
          <w:sz w:val="24"/>
          <w:szCs w:val="24"/>
        </w:rPr>
        <w:t xml:space="preserve"> не менее чем за две недели до прекращения трудового договора.</w:t>
      </w:r>
    </w:p>
    <w:sectPr w:rsidR="001A51DE" w:rsidRPr="009B257D" w:rsidSect="002A26F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3EFA6" w14:textId="77777777" w:rsidR="00FB601B" w:rsidRDefault="00FB601B" w:rsidP="00277979">
      <w:pPr>
        <w:spacing w:after="0" w:line="240" w:lineRule="auto"/>
      </w:pPr>
      <w:r>
        <w:separator/>
      </w:r>
    </w:p>
  </w:endnote>
  <w:endnote w:type="continuationSeparator" w:id="0">
    <w:p w14:paraId="61D737CB" w14:textId="77777777" w:rsidR="00FB601B" w:rsidRDefault="00FB601B" w:rsidP="00277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36376"/>
      <w:docPartObj>
        <w:docPartGallery w:val="Page Numbers (Bottom of Page)"/>
        <w:docPartUnique/>
      </w:docPartObj>
    </w:sdtPr>
    <w:sdtEndPr/>
    <w:sdtContent>
      <w:p w14:paraId="41DBE2D1" w14:textId="77777777" w:rsidR="00277979" w:rsidRDefault="00C906D8">
        <w:pPr>
          <w:pStyle w:val="ad"/>
          <w:jc w:val="right"/>
        </w:pPr>
        <w:r>
          <w:fldChar w:fldCharType="begin"/>
        </w:r>
        <w:r>
          <w:instrText xml:space="preserve"> PAGE   \* MERGEFORMAT </w:instrText>
        </w:r>
        <w:r>
          <w:fldChar w:fldCharType="separate"/>
        </w:r>
        <w:r w:rsidR="00B06FE7">
          <w:rPr>
            <w:noProof/>
          </w:rPr>
          <w:t>1</w:t>
        </w:r>
        <w:r>
          <w:rPr>
            <w:noProof/>
          </w:rPr>
          <w:fldChar w:fldCharType="end"/>
        </w:r>
      </w:p>
    </w:sdtContent>
  </w:sdt>
  <w:p w14:paraId="2B9949BD" w14:textId="77777777" w:rsidR="00277979" w:rsidRDefault="0027797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ACEC9" w14:textId="77777777" w:rsidR="00FB601B" w:rsidRDefault="00FB601B" w:rsidP="00277979">
      <w:pPr>
        <w:spacing w:after="0" w:line="240" w:lineRule="auto"/>
      </w:pPr>
      <w:r>
        <w:separator/>
      </w:r>
    </w:p>
  </w:footnote>
  <w:footnote w:type="continuationSeparator" w:id="0">
    <w:p w14:paraId="30D8AF2C" w14:textId="77777777" w:rsidR="00FB601B" w:rsidRDefault="00FB601B" w:rsidP="00277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5125F"/>
    <w:multiLevelType w:val="hybridMultilevel"/>
    <w:tmpl w:val="C7A0FDC2"/>
    <w:lvl w:ilvl="0" w:tplc="0896B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AD"/>
    <w:rsid w:val="000E1CB1"/>
    <w:rsid w:val="000F67C2"/>
    <w:rsid w:val="00165B9A"/>
    <w:rsid w:val="00167E32"/>
    <w:rsid w:val="001A2C6C"/>
    <w:rsid w:val="001A51DE"/>
    <w:rsid w:val="0025279F"/>
    <w:rsid w:val="0026125B"/>
    <w:rsid w:val="00277979"/>
    <w:rsid w:val="002A26F6"/>
    <w:rsid w:val="002B4636"/>
    <w:rsid w:val="002F03D7"/>
    <w:rsid w:val="00394A99"/>
    <w:rsid w:val="00417A4D"/>
    <w:rsid w:val="0046690E"/>
    <w:rsid w:val="005A7EF5"/>
    <w:rsid w:val="005C5809"/>
    <w:rsid w:val="00604A98"/>
    <w:rsid w:val="00692676"/>
    <w:rsid w:val="006B3BAD"/>
    <w:rsid w:val="0072479D"/>
    <w:rsid w:val="00777EF9"/>
    <w:rsid w:val="007B1DC8"/>
    <w:rsid w:val="0090192A"/>
    <w:rsid w:val="00922EC8"/>
    <w:rsid w:val="00931B5D"/>
    <w:rsid w:val="00951B72"/>
    <w:rsid w:val="00954E87"/>
    <w:rsid w:val="009723D0"/>
    <w:rsid w:val="00987B28"/>
    <w:rsid w:val="009B257D"/>
    <w:rsid w:val="00A83E46"/>
    <w:rsid w:val="00B06FE7"/>
    <w:rsid w:val="00B445C9"/>
    <w:rsid w:val="00B66CF5"/>
    <w:rsid w:val="00C906D8"/>
    <w:rsid w:val="00C90871"/>
    <w:rsid w:val="00CB1238"/>
    <w:rsid w:val="00CE0B6C"/>
    <w:rsid w:val="00CE1D5E"/>
    <w:rsid w:val="00D02BE2"/>
    <w:rsid w:val="00E35F82"/>
    <w:rsid w:val="00E809E3"/>
    <w:rsid w:val="00EF15C1"/>
    <w:rsid w:val="00FB601B"/>
    <w:rsid w:val="00FB75E7"/>
    <w:rsid w:val="00FD33A0"/>
    <w:rsid w:val="00FD7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B658"/>
  <w15:docId w15:val="{144EC8FB-7B60-4BC8-9C46-0CB6D00E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FD33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BAD"/>
    <w:pPr>
      <w:ind w:left="720"/>
      <w:contextualSpacing/>
    </w:pPr>
  </w:style>
  <w:style w:type="paragraph" w:customStyle="1" w:styleId="s71">
    <w:name w:val="s_71"/>
    <w:basedOn w:val="a"/>
    <w:rsid w:val="00EF15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F15C1"/>
  </w:style>
  <w:style w:type="character" w:styleId="a4">
    <w:name w:val="Emphasis"/>
    <w:basedOn w:val="a0"/>
    <w:uiPriority w:val="20"/>
    <w:qFormat/>
    <w:rsid w:val="00EF15C1"/>
    <w:rPr>
      <w:i/>
      <w:iCs/>
    </w:rPr>
  </w:style>
  <w:style w:type="paragraph" w:customStyle="1" w:styleId="s1">
    <w:name w:val="s_1"/>
    <w:basedOn w:val="a"/>
    <w:rsid w:val="00EF15C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EF15C1"/>
    <w:rPr>
      <w:color w:val="0000FF"/>
      <w:u w:val="single"/>
    </w:rPr>
  </w:style>
  <w:style w:type="paragraph" w:styleId="a6">
    <w:name w:val="Title"/>
    <w:basedOn w:val="a"/>
    <w:next w:val="a"/>
    <w:link w:val="a7"/>
    <w:uiPriority w:val="10"/>
    <w:qFormat/>
    <w:rsid w:val="00CB12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Заголовок Знак"/>
    <w:basedOn w:val="a0"/>
    <w:link w:val="a6"/>
    <w:uiPriority w:val="10"/>
    <w:rsid w:val="00CB1238"/>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CB123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CB1238"/>
    <w:rPr>
      <w:rFonts w:asciiTheme="majorHAnsi" w:eastAsiaTheme="majorEastAsia" w:hAnsiTheme="majorHAnsi" w:cstheme="majorBidi"/>
      <w:i/>
      <w:iCs/>
      <w:color w:val="4F81BD" w:themeColor="accent1"/>
      <w:spacing w:val="15"/>
      <w:sz w:val="24"/>
      <w:szCs w:val="24"/>
    </w:rPr>
  </w:style>
  <w:style w:type="paragraph" w:styleId="aa">
    <w:name w:val="Normal (Web)"/>
    <w:basedOn w:val="a"/>
    <w:uiPriority w:val="99"/>
    <w:semiHidden/>
    <w:unhideWhenUsed/>
    <w:rsid w:val="00167E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FD33A0"/>
    <w:rPr>
      <w:rFonts w:asciiTheme="majorHAnsi" w:eastAsiaTheme="majorEastAsia" w:hAnsiTheme="majorHAnsi" w:cstheme="majorBidi"/>
      <w:b/>
      <w:bCs/>
      <w:color w:val="4F81BD" w:themeColor="accent1"/>
      <w:sz w:val="26"/>
      <w:szCs w:val="26"/>
    </w:rPr>
  </w:style>
  <w:style w:type="paragraph" w:styleId="ab">
    <w:name w:val="header"/>
    <w:basedOn w:val="a"/>
    <w:link w:val="ac"/>
    <w:uiPriority w:val="99"/>
    <w:semiHidden/>
    <w:unhideWhenUsed/>
    <w:rsid w:val="0027797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77979"/>
  </w:style>
  <w:style w:type="paragraph" w:styleId="ad">
    <w:name w:val="footer"/>
    <w:basedOn w:val="a"/>
    <w:link w:val="ae"/>
    <w:uiPriority w:val="99"/>
    <w:unhideWhenUsed/>
    <w:rsid w:val="0027797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77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71652">
      <w:bodyDiv w:val="1"/>
      <w:marLeft w:val="0"/>
      <w:marRight w:val="0"/>
      <w:marTop w:val="0"/>
      <w:marBottom w:val="0"/>
      <w:divBdr>
        <w:top w:val="none" w:sz="0" w:space="0" w:color="auto"/>
        <w:left w:val="none" w:sz="0" w:space="0" w:color="auto"/>
        <w:bottom w:val="none" w:sz="0" w:space="0" w:color="auto"/>
        <w:right w:val="none" w:sz="0" w:space="0" w:color="auto"/>
      </w:divBdr>
    </w:div>
    <w:div w:id="198647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1237</Words>
  <Characters>7056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Марина Геннадьевна</cp:lastModifiedBy>
  <cp:revision>2</cp:revision>
  <cp:lastPrinted>2017-12-08T08:17:00Z</cp:lastPrinted>
  <dcterms:created xsi:type="dcterms:W3CDTF">2024-01-22T07:58:00Z</dcterms:created>
  <dcterms:modified xsi:type="dcterms:W3CDTF">2024-01-22T07:58:00Z</dcterms:modified>
</cp:coreProperties>
</file>