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F98" w:rsidRPr="00953F98" w:rsidRDefault="00953F98" w:rsidP="00953F98">
      <w:pPr>
        <w:shd w:val="clear" w:color="auto" w:fill="FFFFFF"/>
        <w:spacing w:line="345" w:lineRule="atLeast"/>
        <w:ind w:left="-993" w:right="-284"/>
        <w:jc w:val="both"/>
        <w:rPr>
          <w:rFonts w:ascii="Times New Roman" w:eastAsia="Times New Roman" w:hAnsi="Times New Roman" w:cs="Times New Roman"/>
          <w:b/>
          <w:bCs/>
          <w:sz w:val="28"/>
          <w:szCs w:val="28"/>
          <w:lang w:eastAsia="ru-RU"/>
        </w:rPr>
      </w:pPr>
      <w:r w:rsidRPr="00953F98">
        <w:rPr>
          <w:rFonts w:ascii="Times New Roman" w:eastAsia="Times New Roman" w:hAnsi="Times New Roman" w:cs="Times New Roman"/>
          <w:b/>
          <w:bCs/>
          <w:sz w:val="28"/>
          <w:szCs w:val="28"/>
          <w:lang w:eastAsia="ru-RU"/>
        </w:rPr>
        <w:fldChar w:fldCharType="begin"/>
      </w:r>
      <w:r w:rsidRPr="00953F98">
        <w:rPr>
          <w:rFonts w:ascii="Times New Roman" w:eastAsia="Times New Roman" w:hAnsi="Times New Roman" w:cs="Times New Roman"/>
          <w:b/>
          <w:bCs/>
          <w:sz w:val="28"/>
          <w:szCs w:val="28"/>
          <w:lang w:eastAsia="ru-RU"/>
        </w:rPr>
        <w:instrText xml:space="preserve"> HYPERLINK "https://www.consultant.ru/document/cons_doc_LAW_440271/" </w:instrText>
      </w:r>
      <w:r w:rsidRPr="00953F98">
        <w:rPr>
          <w:rFonts w:ascii="Times New Roman" w:eastAsia="Times New Roman" w:hAnsi="Times New Roman" w:cs="Times New Roman"/>
          <w:b/>
          <w:bCs/>
          <w:sz w:val="28"/>
          <w:szCs w:val="28"/>
          <w:lang w:eastAsia="ru-RU"/>
        </w:rPr>
        <w:fldChar w:fldCharType="separate"/>
      </w:r>
      <w:r w:rsidRPr="00953F98">
        <w:rPr>
          <w:rFonts w:ascii="Times New Roman" w:eastAsia="Times New Roman" w:hAnsi="Times New Roman" w:cs="Times New Roman"/>
          <w:b/>
          <w:bCs/>
          <w:sz w:val="28"/>
          <w:szCs w:val="28"/>
          <w:u w:val="single"/>
          <w:lang w:eastAsia="ru-RU"/>
        </w:rPr>
        <w:t>Приказ Роструда от 11.11.2022 N 253 "Об утверждении Руководства по соблюдению обязательных требований трудового законодательства"</w:t>
      </w:r>
      <w:r w:rsidRPr="00953F98">
        <w:rPr>
          <w:rFonts w:ascii="Times New Roman" w:eastAsia="Times New Roman" w:hAnsi="Times New Roman" w:cs="Times New Roman"/>
          <w:b/>
          <w:bCs/>
          <w:sz w:val="28"/>
          <w:szCs w:val="28"/>
          <w:lang w:eastAsia="ru-RU"/>
        </w:rPr>
        <w:fldChar w:fldCharType="end"/>
      </w:r>
    </w:p>
    <w:p w:rsidR="00953F98" w:rsidRPr="00AC1E96" w:rsidRDefault="00953F98" w:rsidP="00AC1E96">
      <w:pPr>
        <w:shd w:val="clear" w:color="auto" w:fill="FFFFFF"/>
        <w:spacing w:before="100" w:beforeAutospacing="1" w:after="100" w:afterAutospacing="1" w:line="450" w:lineRule="atLeast"/>
        <w:ind w:left="-794" w:right="-340"/>
        <w:jc w:val="both"/>
        <w:outlineLvl w:val="0"/>
        <w:rPr>
          <w:rFonts w:ascii="Times New Roman" w:eastAsia="Times New Roman" w:hAnsi="Times New Roman" w:cs="Times New Roman"/>
          <w:b/>
          <w:bCs/>
          <w:kern w:val="36"/>
          <w:sz w:val="20"/>
          <w:szCs w:val="20"/>
          <w:lang w:eastAsia="ru-RU"/>
        </w:rPr>
      </w:pPr>
      <w:r w:rsidRPr="00AC1E96">
        <w:rPr>
          <w:rFonts w:ascii="Times New Roman" w:eastAsia="Times New Roman" w:hAnsi="Times New Roman" w:cs="Times New Roman"/>
          <w:b/>
          <w:bCs/>
          <w:kern w:val="36"/>
          <w:sz w:val="20"/>
          <w:szCs w:val="20"/>
          <w:lang w:eastAsia="ru-RU"/>
        </w:rPr>
        <w:t>Увольнение работника по инициативе работодателя в связи с сокращением численности или штата работников</w:t>
      </w:r>
    </w:p>
    <w:p w:rsidR="00953F98" w:rsidRPr="00953F98" w:rsidRDefault="00953F98" w:rsidP="00953F98">
      <w:pPr>
        <w:shd w:val="clear" w:color="auto" w:fill="FFFFFF"/>
        <w:spacing w:after="0" w:line="360" w:lineRule="atLeast"/>
        <w:ind w:left="-993" w:right="-284" w:firstLine="5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Важно! При сокращении численности или штата работников необходимо соблюдение процедуры. В случае невыполнения одного из перечисленных ниже действий сокращение может быть признано незаконным.</w:t>
      </w:r>
    </w:p>
    <w:p w:rsidR="00953F98" w:rsidRPr="00953F98" w:rsidRDefault="00953F98" w:rsidP="00567BFB">
      <w:pPr>
        <w:shd w:val="clear" w:color="auto" w:fill="FFFFFF"/>
        <w:spacing w:after="0" w:line="360" w:lineRule="atLeast"/>
        <w:ind w:left="-993" w:right="-284" w:firstLine="5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Процедура сокращения численности или штата работников:</w:t>
      </w:r>
    </w:p>
    <w:p w:rsidR="00953F98" w:rsidRPr="00953F98" w:rsidRDefault="00953F98" w:rsidP="00567BFB">
      <w:pPr>
        <w:shd w:val="clear" w:color="auto" w:fill="FFFFFF"/>
        <w:spacing w:after="0" w:line="360" w:lineRule="atLeast"/>
        <w:ind w:left="-993" w:right="-284" w:firstLine="5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24) работодатель обязан сообщить в службу занятости о предстоящем сокращении:</w:t>
      </w:r>
    </w:p>
    <w:p w:rsidR="00953F98" w:rsidRPr="00953F98" w:rsidRDefault="00953F98" w:rsidP="00567BFB">
      <w:pPr>
        <w:shd w:val="clear" w:color="auto" w:fill="FFFFFF"/>
        <w:spacing w:after="0" w:line="360" w:lineRule="atLeast"/>
        <w:ind w:left="-993" w:right="-284" w:firstLine="5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 за 2 месяца - работодатель-организация;</w:t>
      </w:r>
    </w:p>
    <w:p w:rsidR="00953F98" w:rsidRPr="00953F98" w:rsidRDefault="00953F98" w:rsidP="00567BFB">
      <w:pPr>
        <w:shd w:val="clear" w:color="auto" w:fill="FFFFFF"/>
        <w:spacing w:after="0" w:line="360" w:lineRule="atLeast"/>
        <w:ind w:left="-993" w:right="-284" w:firstLine="5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 за 2 недели - работодатель - индивидуальный предприниматель;</w:t>
      </w:r>
    </w:p>
    <w:p w:rsidR="00953F98" w:rsidRPr="00953F98" w:rsidRDefault="00953F98" w:rsidP="00567BFB">
      <w:pPr>
        <w:shd w:val="clear" w:color="auto" w:fill="FFFFFF"/>
        <w:spacing w:after="0" w:line="360" w:lineRule="atLeast"/>
        <w:ind w:left="-993" w:right="-284" w:firstLine="540"/>
        <w:jc w:val="both"/>
        <w:rPr>
          <w:rFonts w:ascii="Times New Roman" w:eastAsia="Times New Roman" w:hAnsi="Times New Roman" w:cs="Times New Roman"/>
          <w:sz w:val="28"/>
          <w:szCs w:val="28"/>
          <w:lang w:eastAsia="ru-RU"/>
        </w:rPr>
      </w:pPr>
      <w:proofErr w:type="gramStart"/>
      <w:r w:rsidRPr="00953F98">
        <w:rPr>
          <w:rFonts w:ascii="Times New Roman" w:eastAsia="Times New Roman" w:hAnsi="Times New Roman" w:cs="Times New Roman"/>
          <w:sz w:val="28"/>
          <w:szCs w:val="28"/>
          <w:lang w:eastAsia="ru-RU"/>
        </w:rPr>
        <w:t xml:space="preserve">- работодатель обязан в письменной форме сообщить об этом выборному органу первичной профсоюзной организации не </w:t>
      </w:r>
      <w:r w:rsidR="00567BFB" w:rsidRPr="00953F98">
        <w:rPr>
          <w:rFonts w:ascii="Times New Roman" w:eastAsia="Times New Roman" w:hAnsi="Times New Roman" w:cs="Times New Roman"/>
          <w:sz w:val="28"/>
          <w:szCs w:val="28"/>
          <w:lang w:eastAsia="ru-RU"/>
        </w:rPr>
        <w:t>позднее,</w:t>
      </w:r>
      <w:r w:rsidRPr="00953F98">
        <w:rPr>
          <w:rFonts w:ascii="Times New Roman" w:eastAsia="Times New Roman" w:hAnsi="Times New Roman" w:cs="Times New Roman"/>
          <w:sz w:val="28"/>
          <w:szCs w:val="28"/>
          <w:lang w:eastAsia="ru-RU"/>
        </w:rPr>
        <w:t xml:space="preserve">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w:t>
      </w:r>
      <w:r w:rsidR="00567BFB" w:rsidRPr="00953F98">
        <w:rPr>
          <w:rFonts w:ascii="Times New Roman" w:eastAsia="Times New Roman" w:hAnsi="Times New Roman" w:cs="Times New Roman"/>
          <w:sz w:val="28"/>
          <w:szCs w:val="28"/>
          <w:lang w:eastAsia="ru-RU"/>
        </w:rPr>
        <w:t>позднее,</w:t>
      </w:r>
      <w:r w:rsidRPr="00953F98">
        <w:rPr>
          <w:rFonts w:ascii="Times New Roman" w:eastAsia="Times New Roman" w:hAnsi="Times New Roman" w:cs="Times New Roman"/>
          <w:sz w:val="28"/>
          <w:szCs w:val="28"/>
          <w:lang w:eastAsia="ru-RU"/>
        </w:rPr>
        <w:t xml:space="preserve"> чем за три месяца до начала проведения соответствующих мероприятий;</w:t>
      </w:r>
      <w:proofErr w:type="gramEnd"/>
    </w:p>
    <w:p w:rsidR="00953F98" w:rsidRPr="00953F98" w:rsidRDefault="00953F98" w:rsidP="00953F98">
      <w:pPr>
        <w:shd w:val="clear" w:color="auto" w:fill="FFFFFF"/>
        <w:spacing w:before="210" w:after="0" w:line="360" w:lineRule="atLeast"/>
        <w:ind w:left="-993" w:right="-284" w:firstLine="5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25) работодатель обязан выявить лиц, которых запрещено увольнять в связи с сокращением численности или штата:</w:t>
      </w:r>
    </w:p>
    <w:p w:rsidR="00953F98" w:rsidRPr="00953F98" w:rsidRDefault="00953F98" w:rsidP="00953F98">
      <w:pPr>
        <w:shd w:val="clear" w:color="auto" w:fill="FFFFFF"/>
        <w:spacing w:before="210" w:after="0" w:line="360" w:lineRule="atLeast"/>
        <w:ind w:left="-993" w:right="-284" w:firstLine="5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 xml:space="preserve">Важно! Запрещается увольнять в связи с сокращением численности или штата </w:t>
      </w:r>
      <w:proofErr w:type="gramStart"/>
      <w:r w:rsidRPr="00953F98">
        <w:rPr>
          <w:rFonts w:ascii="Times New Roman" w:eastAsia="Times New Roman" w:hAnsi="Times New Roman" w:cs="Times New Roman"/>
          <w:sz w:val="28"/>
          <w:szCs w:val="28"/>
          <w:lang w:eastAsia="ru-RU"/>
        </w:rPr>
        <w:t>следующих</w:t>
      </w:r>
      <w:proofErr w:type="gramEnd"/>
      <w:r w:rsidRPr="00953F98">
        <w:rPr>
          <w:rFonts w:ascii="Times New Roman" w:eastAsia="Times New Roman" w:hAnsi="Times New Roman" w:cs="Times New Roman"/>
          <w:sz w:val="28"/>
          <w:szCs w:val="28"/>
          <w:lang w:eastAsia="ru-RU"/>
        </w:rPr>
        <w:t xml:space="preserve"> работников:</w:t>
      </w:r>
    </w:p>
    <w:p w:rsidR="00953F98" w:rsidRPr="00953F98" w:rsidRDefault="00953F98" w:rsidP="00567BFB">
      <w:pPr>
        <w:shd w:val="clear" w:color="auto" w:fill="FFFFFF"/>
        <w:spacing w:after="0" w:line="360" w:lineRule="atLeast"/>
        <w:ind w:left="-993" w:right="-284" w:firstLine="5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 беременная женщина;</w:t>
      </w:r>
    </w:p>
    <w:p w:rsidR="00953F98" w:rsidRPr="00953F98" w:rsidRDefault="00953F98" w:rsidP="00567BFB">
      <w:pPr>
        <w:shd w:val="clear" w:color="auto" w:fill="FFFFFF"/>
        <w:spacing w:after="0" w:line="360" w:lineRule="atLeast"/>
        <w:ind w:left="-993" w:right="-284" w:firstLine="5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 женщина, имеющая ребенка (детей) в возрасте до 3 лет;</w:t>
      </w:r>
    </w:p>
    <w:p w:rsidR="00953F98" w:rsidRPr="00953F98" w:rsidRDefault="00953F98" w:rsidP="00567BFB">
      <w:pPr>
        <w:shd w:val="clear" w:color="auto" w:fill="FFFFFF"/>
        <w:spacing w:after="0" w:line="360" w:lineRule="atLeast"/>
        <w:ind w:left="-993" w:right="-284" w:firstLine="5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 одинокая мать, воспитывающая ребенка-инвалида в возрасте до 18 лет или малолетнего ребенка (до 14 лет);</w:t>
      </w:r>
    </w:p>
    <w:p w:rsidR="00953F98" w:rsidRPr="00953F98" w:rsidRDefault="00953F98" w:rsidP="00567BFB">
      <w:pPr>
        <w:shd w:val="clear" w:color="auto" w:fill="FFFFFF"/>
        <w:spacing w:after="0" w:line="360" w:lineRule="atLeast"/>
        <w:ind w:left="-993" w:right="-284" w:firstLine="5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 работник, воспитывающий ребенка-инвалида в возрасте до 18 лет или малолетнего ребенка (до 14 лет) без матери;</w:t>
      </w:r>
    </w:p>
    <w:p w:rsidR="00953F98" w:rsidRPr="00953F98" w:rsidRDefault="00953F98" w:rsidP="00567BFB">
      <w:pPr>
        <w:shd w:val="clear" w:color="auto" w:fill="FFFFFF"/>
        <w:spacing w:after="0" w:line="360" w:lineRule="atLeast"/>
        <w:ind w:left="-993" w:right="-284" w:firstLine="5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 работник (родитель или законный представитель), являющийся единственным кормильцем ребенка-инвалида в возрасте до 18 лет;</w:t>
      </w:r>
    </w:p>
    <w:p w:rsidR="00953F98" w:rsidRPr="00953F98" w:rsidRDefault="00953F98" w:rsidP="00567BFB">
      <w:pPr>
        <w:shd w:val="clear" w:color="auto" w:fill="FFFFFF"/>
        <w:spacing w:after="0" w:line="360" w:lineRule="atLeast"/>
        <w:ind w:left="-993" w:right="-284" w:firstLine="5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 работник (родитель или законный представитель), являющийся единственным кормильцем ребенка в возрасте до трех лет в семье, воспитывающей трех и более малолетних детей, если другой родитель (законный представитель) не состоит в трудовых отношениях;</w:t>
      </w:r>
    </w:p>
    <w:p w:rsidR="00953F98" w:rsidRPr="00953F98" w:rsidRDefault="00953F98" w:rsidP="00953F98">
      <w:pPr>
        <w:shd w:val="clear" w:color="auto" w:fill="FFFFFF"/>
        <w:spacing w:before="210" w:after="0" w:line="360" w:lineRule="atLeast"/>
        <w:ind w:left="-993" w:right="-284" w:firstLine="5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26) работодатель обязан определить круг лиц, имеющих преимущественное право на оставление на работе.</w:t>
      </w:r>
    </w:p>
    <w:p w:rsidR="00953F98" w:rsidRPr="00953F98" w:rsidRDefault="00953F98" w:rsidP="00953F98">
      <w:pPr>
        <w:shd w:val="clear" w:color="auto" w:fill="FFFFFF"/>
        <w:spacing w:before="210" w:after="0" w:line="360" w:lineRule="atLeast"/>
        <w:ind w:left="-993" w:right="-284" w:firstLine="5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Важно! Преимущественное право на оставление на работе имеют работники с более высокой производительностью труда и квалификацией.</w:t>
      </w:r>
    </w:p>
    <w:p w:rsidR="00953F98" w:rsidRPr="00953F98" w:rsidRDefault="00953F98" w:rsidP="00953F98">
      <w:pPr>
        <w:shd w:val="clear" w:color="auto" w:fill="FFFFFF"/>
        <w:spacing w:before="210" w:after="0" w:line="360" w:lineRule="atLeast"/>
        <w:ind w:left="-993" w:right="-284" w:firstLine="5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При равной квалификации и производительности труда предпочтение отдается следующим категориям работников:</w:t>
      </w:r>
    </w:p>
    <w:p w:rsidR="00953F98" w:rsidRPr="00953F98" w:rsidRDefault="00953F98" w:rsidP="00567BFB">
      <w:pPr>
        <w:shd w:val="clear" w:color="auto" w:fill="FFFFFF"/>
        <w:spacing w:after="0" w:line="360" w:lineRule="atLeast"/>
        <w:ind w:left="-993" w:right="-284" w:firstLine="5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 работникам, пострадавшим в результате радиационных катастроф;</w:t>
      </w:r>
    </w:p>
    <w:p w:rsidR="00953F98" w:rsidRPr="00953F98" w:rsidRDefault="00567BFB" w:rsidP="00567BFB">
      <w:pPr>
        <w:shd w:val="clear" w:color="auto" w:fill="FFFFFF"/>
        <w:spacing w:after="0" w:line="360" w:lineRule="atLeast"/>
        <w:ind w:left="-993" w:right="-284" w:firstLine="54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w:t>
      </w:r>
      <w:r w:rsidR="00953F98" w:rsidRPr="00953F98">
        <w:rPr>
          <w:rFonts w:ascii="Times New Roman" w:eastAsia="Times New Roman" w:hAnsi="Times New Roman" w:cs="Times New Roman"/>
          <w:sz w:val="28"/>
          <w:szCs w:val="28"/>
          <w:lang w:eastAsia="ru-RU"/>
        </w:rPr>
        <w:t>Федеральный закон от 10.01.2002 N 2-ФЗ </w:t>
      </w:r>
      <w:hyperlink r:id="rId6" w:anchor="dst100022" w:history="1">
        <w:r w:rsidR="00953F98" w:rsidRPr="00953F98">
          <w:rPr>
            <w:rFonts w:ascii="Times New Roman" w:eastAsia="Times New Roman" w:hAnsi="Times New Roman" w:cs="Times New Roman"/>
            <w:sz w:val="28"/>
            <w:szCs w:val="28"/>
            <w:u w:val="single"/>
            <w:lang w:eastAsia="ru-RU"/>
          </w:rPr>
          <w:t>(п. 10 ч. 1 ст. 2)</w:t>
        </w:r>
      </w:hyperlink>
      <w:r w:rsidR="00953F98" w:rsidRPr="00953F98">
        <w:rPr>
          <w:rFonts w:ascii="Times New Roman" w:eastAsia="Times New Roman" w:hAnsi="Times New Roman" w:cs="Times New Roman"/>
          <w:sz w:val="28"/>
          <w:szCs w:val="28"/>
          <w:lang w:eastAsia="ru-RU"/>
        </w:rPr>
        <w:t>.</w:t>
      </w:r>
      <w:proofErr w:type="gramEnd"/>
    </w:p>
    <w:p w:rsidR="00953F98" w:rsidRPr="00953F98" w:rsidRDefault="00953F98" w:rsidP="00567BFB">
      <w:pPr>
        <w:shd w:val="clear" w:color="auto" w:fill="FFFFFF"/>
        <w:spacing w:after="0" w:line="360" w:lineRule="atLeast"/>
        <w:ind w:left="-993" w:right="-284" w:firstLine="5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Закон Российской Федерации от 15.05.1991 N 1244-1 </w:t>
      </w:r>
      <w:hyperlink r:id="rId7" w:anchor="dst38" w:history="1">
        <w:r w:rsidRPr="00953F98">
          <w:rPr>
            <w:rFonts w:ascii="Times New Roman" w:eastAsia="Times New Roman" w:hAnsi="Times New Roman" w:cs="Times New Roman"/>
            <w:sz w:val="28"/>
            <w:szCs w:val="28"/>
            <w:u w:val="single"/>
            <w:lang w:eastAsia="ru-RU"/>
          </w:rPr>
          <w:t>(п. 7 ч. 1 ст. 14)</w:t>
        </w:r>
      </w:hyperlink>
      <w:r w:rsidRPr="00953F98">
        <w:rPr>
          <w:rFonts w:ascii="Times New Roman" w:eastAsia="Times New Roman" w:hAnsi="Times New Roman" w:cs="Times New Roman"/>
          <w:sz w:val="28"/>
          <w:szCs w:val="28"/>
          <w:lang w:eastAsia="ru-RU"/>
        </w:rPr>
        <w:t>.</w:t>
      </w:r>
    </w:p>
    <w:p w:rsidR="00953F98" w:rsidRPr="00953F98" w:rsidRDefault="0046282E" w:rsidP="00567BFB">
      <w:pPr>
        <w:shd w:val="clear" w:color="auto" w:fill="FFFFFF"/>
        <w:spacing w:after="0" w:line="360" w:lineRule="atLeast"/>
        <w:ind w:left="-993" w:right="-284" w:firstLine="540"/>
        <w:jc w:val="both"/>
        <w:rPr>
          <w:rFonts w:ascii="Times New Roman" w:eastAsia="Times New Roman" w:hAnsi="Times New Roman" w:cs="Times New Roman"/>
          <w:sz w:val="28"/>
          <w:szCs w:val="28"/>
          <w:lang w:eastAsia="ru-RU"/>
        </w:rPr>
      </w:pPr>
      <w:hyperlink r:id="rId8" w:history="1">
        <w:r w:rsidR="00953F98" w:rsidRPr="00953F98">
          <w:rPr>
            <w:rFonts w:ascii="Times New Roman" w:eastAsia="Times New Roman" w:hAnsi="Times New Roman" w:cs="Times New Roman"/>
            <w:sz w:val="28"/>
            <w:szCs w:val="28"/>
            <w:u w:val="single"/>
            <w:lang w:eastAsia="ru-RU"/>
          </w:rPr>
          <w:t>Постановление</w:t>
        </w:r>
      </w:hyperlink>
      <w:r w:rsidR="00953F98" w:rsidRPr="00953F98">
        <w:rPr>
          <w:rFonts w:ascii="Times New Roman" w:eastAsia="Times New Roman" w:hAnsi="Times New Roman" w:cs="Times New Roman"/>
          <w:sz w:val="28"/>
          <w:szCs w:val="28"/>
          <w:lang w:eastAsia="ru-RU"/>
        </w:rPr>
        <w:t> ВС РФ от 27.12.1991 N 2123-1.</w:t>
      </w:r>
    </w:p>
    <w:p w:rsidR="00953F98" w:rsidRPr="00953F98" w:rsidRDefault="00953F98" w:rsidP="00567BFB">
      <w:pPr>
        <w:shd w:val="clear" w:color="auto" w:fill="FFFFFF"/>
        <w:spacing w:after="0" w:line="360" w:lineRule="atLeast"/>
        <w:ind w:left="-993" w:right="-284" w:firstLine="540"/>
        <w:jc w:val="both"/>
        <w:rPr>
          <w:rFonts w:ascii="Times New Roman" w:eastAsia="Times New Roman" w:hAnsi="Times New Roman" w:cs="Times New Roman"/>
          <w:sz w:val="28"/>
          <w:szCs w:val="28"/>
          <w:lang w:eastAsia="ru-RU"/>
        </w:rPr>
      </w:pPr>
      <w:proofErr w:type="gramStart"/>
      <w:r w:rsidRPr="00953F98">
        <w:rPr>
          <w:rFonts w:ascii="Times New Roman" w:eastAsia="Times New Roman" w:hAnsi="Times New Roman" w:cs="Times New Roman"/>
          <w:sz w:val="28"/>
          <w:szCs w:val="28"/>
          <w:lang w:eastAsia="ru-RU"/>
        </w:rPr>
        <w:t>Федеральный </w:t>
      </w:r>
      <w:hyperlink r:id="rId9" w:history="1">
        <w:r w:rsidRPr="00953F98">
          <w:rPr>
            <w:rFonts w:ascii="Times New Roman" w:eastAsia="Times New Roman" w:hAnsi="Times New Roman" w:cs="Times New Roman"/>
            <w:sz w:val="28"/>
            <w:szCs w:val="28"/>
            <w:u w:val="single"/>
            <w:lang w:eastAsia="ru-RU"/>
          </w:rPr>
          <w:t>закон</w:t>
        </w:r>
      </w:hyperlink>
      <w:r w:rsidRPr="00953F98">
        <w:rPr>
          <w:rFonts w:ascii="Times New Roman" w:eastAsia="Times New Roman" w:hAnsi="Times New Roman" w:cs="Times New Roman"/>
          <w:sz w:val="28"/>
          <w:szCs w:val="28"/>
          <w:lang w:eastAsia="ru-RU"/>
        </w:rPr>
        <w:t> от 26.11.1998 N 175-ФЗ</w:t>
      </w:r>
      <w:r w:rsidR="00567BFB">
        <w:rPr>
          <w:rFonts w:ascii="Times New Roman" w:eastAsia="Times New Roman" w:hAnsi="Times New Roman" w:cs="Times New Roman"/>
          <w:sz w:val="28"/>
          <w:szCs w:val="28"/>
          <w:lang w:eastAsia="ru-RU"/>
        </w:rPr>
        <w:t>)</w:t>
      </w:r>
      <w:r w:rsidRPr="00953F98">
        <w:rPr>
          <w:rFonts w:ascii="Times New Roman" w:eastAsia="Times New Roman" w:hAnsi="Times New Roman" w:cs="Times New Roman"/>
          <w:sz w:val="28"/>
          <w:szCs w:val="28"/>
          <w:lang w:eastAsia="ru-RU"/>
        </w:rPr>
        <w:t>.</w:t>
      </w:r>
      <w:proofErr w:type="gramEnd"/>
    </w:p>
    <w:p w:rsidR="00953F98" w:rsidRPr="00953F98" w:rsidRDefault="00953F98" w:rsidP="00567BFB">
      <w:pPr>
        <w:shd w:val="clear" w:color="auto" w:fill="FFFFFF"/>
        <w:spacing w:after="0" w:line="360" w:lineRule="atLeast"/>
        <w:ind w:left="-993" w:right="-284" w:firstLine="5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 инвалидам;</w:t>
      </w:r>
    </w:p>
    <w:p w:rsidR="00953F98" w:rsidRPr="00953F98" w:rsidRDefault="00953F98" w:rsidP="00567BFB">
      <w:pPr>
        <w:shd w:val="clear" w:color="auto" w:fill="FFFFFF"/>
        <w:spacing w:after="0" w:line="360" w:lineRule="atLeast"/>
        <w:ind w:left="-993" w:right="-284" w:firstLine="5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 изобретателям;</w:t>
      </w:r>
    </w:p>
    <w:p w:rsidR="00953F98" w:rsidRPr="00953F98" w:rsidRDefault="00953F98" w:rsidP="00567BFB">
      <w:pPr>
        <w:shd w:val="clear" w:color="auto" w:fill="FFFFFF"/>
        <w:spacing w:after="0" w:line="360" w:lineRule="atLeast"/>
        <w:ind w:left="-993" w:right="-284" w:firstLine="5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 работникам, допущенным к государственной тайне;</w:t>
      </w:r>
    </w:p>
    <w:p w:rsidR="00953F98" w:rsidRPr="00953F98" w:rsidRDefault="00953F98" w:rsidP="00567BFB">
      <w:pPr>
        <w:shd w:val="clear" w:color="auto" w:fill="FFFFFF"/>
        <w:spacing w:after="0" w:line="360" w:lineRule="atLeast"/>
        <w:ind w:left="-993" w:right="-284" w:firstLine="5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 работникам, удостоенным высшего звания (награжденным государственными наградами высшей степени);</w:t>
      </w:r>
    </w:p>
    <w:p w:rsidR="00953F98" w:rsidRPr="00953F98" w:rsidRDefault="00953F98" w:rsidP="00567BFB">
      <w:pPr>
        <w:shd w:val="clear" w:color="auto" w:fill="FFFFFF"/>
        <w:spacing w:after="0" w:line="360" w:lineRule="atLeast"/>
        <w:ind w:left="-993" w:right="-284" w:firstLine="5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 работникам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w:t>
      </w:r>
      <w:proofErr w:type="gramStart"/>
      <w:r w:rsidRPr="00953F98">
        <w:rPr>
          <w:rFonts w:ascii="Times New Roman" w:eastAsia="Times New Roman" w:hAnsi="Times New Roman" w:cs="Times New Roman"/>
          <w:sz w:val="28"/>
          <w:szCs w:val="28"/>
          <w:lang w:eastAsia="ru-RU"/>
        </w:rPr>
        <w:t>дств к с</w:t>
      </w:r>
      <w:proofErr w:type="gramEnd"/>
      <w:r w:rsidRPr="00953F98">
        <w:rPr>
          <w:rFonts w:ascii="Times New Roman" w:eastAsia="Times New Roman" w:hAnsi="Times New Roman" w:cs="Times New Roman"/>
          <w:sz w:val="28"/>
          <w:szCs w:val="28"/>
          <w:lang w:eastAsia="ru-RU"/>
        </w:rPr>
        <w:t>уществованию);</w:t>
      </w:r>
    </w:p>
    <w:p w:rsidR="00953F98" w:rsidRPr="00953F98" w:rsidRDefault="00953F98" w:rsidP="00567BFB">
      <w:pPr>
        <w:shd w:val="clear" w:color="auto" w:fill="FFFFFF"/>
        <w:spacing w:after="0" w:line="360" w:lineRule="atLeast"/>
        <w:ind w:left="-993" w:right="-284" w:firstLine="5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 работникам, в семье которых нет других работников с самостоятельным заработком;</w:t>
      </w:r>
    </w:p>
    <w:p w:rsidR="00953F98" w:rsidRPr="00953F98" w:rsidRDefault="00953F98" w:rsidP="00567BFB">
      <w:pPr>
        <w:shd w:val="clear" w:color="auto" w:fill="FFFFFF"/>
        <w:spacing w:after="0" w:line="360" w:lineRule="atLeast"/>
        <w:ind w:left="-993" w:right="-284" w:firstLine="5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 работникам, получившим в период работы у данного работодателя трудовое увечье или профессиональное заболевание;</w:t>
      </w:r>
    </w:p>
    <w:p w:rsidR="00953F98" w:rsidRPr="00953F98" w:rsidRDefault="00953F98" w:rsidP="00567BFB">
      <w:pPr>
        <w:shd w:val="clear" w:color="auto" w:fill="FFFFFF"/>
        <w:spacing w:after="0" w:line="360" w:lineRule="atLeast"/>
        <w:ind w:left="-993" w:right="-284" w:firstLine="5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 инвалидам Великой Отечественной войны или инвалидам боевых действий по защите Отечества;</w:t>
      </w:r>
    </w:p>
    <w:p w:rsidR="00953F98" w:rsidRPr="00953F98" w:rsidRDefault="00953F98" w:rsidP="00567BFB">
      <w:pPr>
        <w:shd w:val="clear" w:color="auto" w:fill="FFFFFF"/>
        <w:spacing w:after="0" w:line="360" w:lineRule="atLeast"/>
        <w:ind w:left="-993" w:right="-284" w:firstLine="5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 работникам, повышающим свою квалификацию по направлению работодателя без отрыва от работы.</w:t>
      </w:r>
    </w:p>
    <w:p w:rsidR="00953F98" w:rsidRPr="00953F98" w:rsidRDefault="00953F98" w:rsidP="00567BFB">
      <w:pPr>
        <w:shd w:val="clear" w:color="auto" w:fill="FFFFFF"/>
        <w:spacing w:after="0" w:line="360" w:lineRule="atLeast"/>
        <w:ind w:left="-993" w:right="-284" w:firstLine="5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Важно! При сокращении работника, не достигшего возраста 18 лет, необходимо получить согласие государственной инспекции труда, при сокращении работника - члена профсоюза - согласие выборной профсоюзной организации;</w:t>
      </w:r>
    </w:p>
    <w:p w:rsidR="00953F98" w:rsidRPr="00953F98" w:rsidRDefault="00953F98" w:rsidP="00953F98">
      <w:pPr>
        <w:shd w:val="clear" w:color="auto" w:fill="FFFFFF"/>
        <w:spacing w:before="210" w:after="0" w:line="360" w:lineRule="atLeast"/>
        <w:ind w:left="-993" w:right="-284" w:firstLine="5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27) работодатель обязан письменно и персонально уведомить каждого работника, подлежащего увольнению в связи с сокращением, под роспись:</w:t>
      </w:r>
    </w:p>
    <w:p w:rsidR="00953F98" w:rsidRPr="00953F98" w:rsidRDefault="00953F98" w:rsidP="00567BFB">
      <w:pPr>
        <w:shd w:val="clear" w:color="auto" w:fill="FFFFFF"/>
        <w:spacing w:after="0" w:line="360" w:lineRule="atLeast"/>
        <w:ind w:left="-993" w:right="-284" w:firstLine="5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 xml:space="preserve">- не </w:t>
      </w:r>
      <w:proofErr w:type="gramStart"/>
      <w:r w:rsidRPr="00953F98">
        <w:rPr>
          <w:rFonts w:ascii="Times New Roman" w:eastAsia="Times New Roman" w:hAnsi="Times New Roman" w:cs="Times New Roman"/>
          <w:sz w:val="28"/>
          <w:szCs w:val="28"/>
          <w:lang w:eastAsia="ru-RU"/>
        </w:rPr>
        <w:t>позднее</w:t>
      </w:r>
      <w:proofErr w:type="gramEnd"/>
      <w:r w:rsidRPr="00953F98">
        <w:rPr>
          <w:rFonts w:ascii="Times New Roman" w:eastAsia="Times New Roman" w:hAnsi="Times New Roman" w:cs="Times New Roman"/>
          <w:sz w:val="28"/>
          <w:szCs w:val="28"/>
          <w:lang w:eastAsia="ru-RU"/>
        </w:rPr>
        <w:t xml:space="preserve"> чем за 2 месяца до увольнения - для работников, работающих у работодателя-организации;</w:t>
      </w:r>
    </w:p>
    <w:p w:rsidR="00953F98" w:rsidRPr="00953F98" w:rsidRDefault="00953F98" w:rsidP="00567BFB">
      <w:pPr>
        <w:shd w:val="clear" w:color="auto" w:fill="FFFFFF"/>
        <w:spacing w:after="0" w:line="360" w:lineRule="atLeast"/>
        <w:ind w:left="-993" w:right="-284" w:firstLine="5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 xml:space="preserve">- не </w:t>
      </w:r>
      <w:proofErr w:type="gramStart"/>
      <w:r w:rsidRPr="00953F98">
        <w:rPr>
          <w:rFonts w:ascii="Times New Roman" w:eastAsia="Times New Roman" w:hAnsi="Times New Roman" w:cs="Times New Roman"/>
          <w:sz w:val="28"/>
          <w:szCs w:val="28"/>
          <w:lang w:eastAsia="ru-RU"/>
        </w:rPr>
        <w:t>позднее</w:t>
      </w:r>
      <w:proofErr w:type="gramEnd"/>
      <w:r w:rsidRPr="00953F98">
        <w:rPr>
          <w:rFonts w:ascii="Times New Roman" w:eastAsia="Times New Roman" w:hAnsi="Times New Roman" w:cs="Times New Roman"/>
          <w:sz w:val="28"/>
          <w:szCs w:val="28"/>
          <w:lang w:eastAsia="ru-RU"/>
        </w:rPr>
        <w:t xml:space="preserve"> чем за 7 календарных дней - работника, принятого на сезонные работы;</w:t>
      </w:r>
    </w:p>
    <w:p w:rsidR="00953F98" w:rsidRPr="00953F98" w:rsidRDefault="00953F98" w:rsidP="00567BFB">
      <w:pPr>
        <w:shd w:val="clear" w:color="auto" w:fill="FFFFFF"/>
        <w:spacing w:after="0" w:line="360" w:lineRule="atLeast"/>
        <w:ind w:left="-993" w:right="-284" w:firstLine="5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 xml:space="preserve">- не </w:t>
      </w:r>
      <w:proofErr w:type="gramStart"/>
      <w:r w:rsidRPr="00953F98">
        <w:rPr>
          <w:rFonts w:ascii="Times New Roman" w:eastAsia="Times New Roman" w:hAnsi="Times New Roman" w:cs="Times New Roman"/>
          <w:sz w:val="28"/>
          <w:szCs w:val="28"/>
          <w:lang w:eastAsia="ru-RU"/>
        </w:rPr>
        <w:t>позднее</w:t>
      </w:r>
      <w:proofErr w:type="gramEnd"/>
      <w:r w:rsidRPr="00953F98">
        <w:rPr>
          <w:rFonts w:ascii="Times New Roman" w:eastAsia="Times New Roman" w:hAnsi="Times New Roman" w:cs="Times New Roman"/>
          <w:sz w:val="28"/>
          <w:szCs w:val="28"/>
          <w:lang w:eastAsia="ru-RU"/>
        </w:rPr>
        <w:t xml:space="preserve"> чем за 3 календарных дня - работника, заключившего трудовой договор сроком до 2 месяцев;</w:t>
      </w:r>
    </w:p>
    <w:p w:rsidR="00953F98" w:rsidRPr="00953F98" w:rsidRDefault="00953F98" w:rsidP="00567BFB">
      <w:pPr>
        <w:shd w:val="clear" w:color="auto" w:fill="FFFFFF"/>
        <w:spacing w:after="0" w:line="360" w:lineRule="atLeast"/>
        <w:ind w:left="-993" w:right="-284" w:firstLine="5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 в срок, указанный в трудовом договоре - для работников, работающих у работодателя - индивидуального предпринимателя.</w:t>
      </w:r>
    </w:p>
    <w:p w:rsidR="00953F98" w:rsidRPr="00953F98" w:rsidRDefault="00953F98" w:rsidP="00567BFB">
      <w:pPr>
        <w:shd w:val="clear" w:color="auto" w:fill="FFFFFF"/>
        <w:spacing w:after="0" w:line="360" w:lineRule="atLeast"/>
        <w:ind w:left="-993" w:right="-284" w:firstLine="5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Важно! При отказе работника ознакомиться с уведомлением под роспись работодатель должен составить об этом акт;</w:t>
      </w:r>
    </w:p>
    <w:p w:rsidR="00953F98" w:rsidRPr="00953F98" w:rsidRDefault="00953F98" w:rsidP="00567BFB">
      <w:pPr>
        <w:shd w:val="clear" w:color="auto" w:fill="FFFFFF"/>
        <w:spacing w:after="0" w:line="360" w:lineRule="atLeast"/>
        <w:ind w:left="-993" w:right="-284"/>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28) работодатель обязан письменно предложить работнику вакантную должность (при ее наличии), соответствующую его квалификации и состоянию здоровья, или другую работу (в том числе ниже оплачиваемую);</w:t>
      </w:r>
    </w:p>
    <w:p w:rsidR="00953F98" w:rsidRPr="00953F98" w:rsidRDefault="00953F98" w:rsidP="00953F98">
      <w:pPr>
        <w:shd w:val="clear" w:color="auto" w:fill="FFFFFF"/>
        <w:spacing w:before="210" w:after="0" w:line="360" w:lineRule="atLeast"/>
        <w:ind w:left="-993" w:right="-284" w:firstLine="5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 xml:space="preserve">29) при отказе работника от другой работы данный факт должен быть удостоверен работодателем письменно (проставлена отметка в уведомлении об отказе от другой работы или составлен акт об отказе работника проставить </w:t>
      </w:r>
      <w:proofErr w:type="gramStart"/>
      <w:r w:rsidRPr="00953F98">
        <w:rPr>
          <w:rFonts w:ascii="Times New Roman" w:eastAsia="Times New Roman" w:hAnsi="Times New Roman" w:cs="Times New Roman"/>
          <w:sz w:val="28"/>
          <w:szCs w:val="28"/>
          <w:lang w:eastAsia="ru-RU"/>
        </w:rPr>
        <w:t>свою</w:t>
      </w:r>
      <w:proofErr w:type="gramEnd"/>
      <w:r w:rsidRPr="00953F98">
        <w:rPr>
          <w:rFonts w:ascii="Times New Roman" w:eastAsia="Times New Roman" w:hAnsi="Times New Roman" w:cs="Times New Roman"/>
          <w:sz w:val="28"/>
          <w:szCs w:val="28"/>
          <w:lang w:eastAsia="ru-RU"/>
        </w:rPr>
        <w:t xml:space="preserve"> подпись в предложении другой работы);</w:t>
      </w:r>
    </w:p>
    <w:p w:rsidR="00953F98" w:rsidRPr="00953F98" w:rsidRDefault="00953F98" w:rsidP="00953F98">
      <w:pPr>
        <w:shd w:val="clear" w:color="auto" w:fill="FFFFFF"/>
        <w:spacing w:before="210" w:after="0" w:line="360" w:lineRule="atLeast"/>
        <w:ind w:left="-993" w:right="-284" w:firstLine="5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lastRenderedPageBreak/>
        <w:t>30) при отсутствии у работодателя другой работы или отказе работника от предложенной работы по истечении срока предупреждения производится увольнение работника с выплатой выходного пособия:</w:t>
      </w:r>
    </w:p>
    <w:p w:rsidR="00953F98" w:rsidRPr="00953F98" w:rsidRDefault="00953F98" w:rsidP="00567BFB">
      <w:pPr>
        <w:shd w:val="clear" w:color="auto" w:fill="FFFFFF"/>
        <w:spacing w:after="0" w:line="360" w:lineRule="atLeast"/>
        <w:ind w:left="-993" w:right="-284" w:firstLine="5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 в размере среднего месячного заработка - работникам, работающим у работодателя-организации;</w:t>
      </w:r>
    </w:p>
    <w:p w:rsidR="00953F98" w:rsidRPr="00953F98" w:rsidRDefault="00953F98" w:rsidP="00567BFB">
      <w:pPr>
        <w:shd w:val="clear" w:color="auto" w:fill="FFFFFF"/>
        <w:spacing w:after="0" w:line="360" w:lineRule="atLeast"/>
        <w:ind w:left="-993" w:right="-284" w:firstLine="5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 в размере двухнедельного заработка - сезонным работникам;</w:t>
      </w:r>
    </w:p>
    <w:p w:rsidR="00953F98" w:rsidRPr="00953F98" w:rsidRDefault="00953F98" w:rsidP="00567BFB">
      <w:pPr>
        <w:shd w:val="clear" w:color="auto" w:fill="FFFFFF"/>
        <w:spacing w:after="0" w:line="360" w:lineRule="atLeast"/>
        <w:ind w:left="-993" w:right="-284" w:firstLine="5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 в размере, указанном в трудовом договоре, - работникам, работающим у работодателя - индивидуального предпринимателя.</w:t>
      </w:r>
    </w:p>
    <w:p w:rsidR="00953F98" w:rsidRPr="00953F98" w:rsidRDefault="00953F98" w:rsidP="00567BFB">
      <w:pPr>
        <w:shd w:val="clear" w:color="auto" w:fill="FFFFFF"/>
        <w:spacing w:after="0" w:line="360" w:lineRule="atLeast"/>
        <w:ind w:left="-993" w:right="-284" w:firstLine="5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Важно! Работодатель может расторгнуть трудовой договор до истечения срока предупреждения о сокращении при согласии на это работника. В этом случае работодатель обязан выплатить работнику дополнительную компенсацию в размере среднего заработка работника, исчисленном пропорционально времени, оставшемуся до истечения срока предупреждения об увольнении;</w:t>
      </w:r>
    </w:p>
    <w:p w:rsidR="00953F98" w:rsidRPr="00953F98" w:rsidRDefault="00953F98" w:rsidP="00953F98">
      <w:pPr>
        <w:shd w:val="clear" w:color="auto" w:fill="FFFFFF"/>
        <w:spacing w:before="210" w:after="0" w:line="360" w:lineRule="atLeast"/>
        <w:ind w:left="-993" w:right="-284" w:firstLine="5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31) работодатель-организация обязан выплатить работнику средний заработок за период трудоустройства:</w:t>
      </w:r>
    </w:p>
    <w:p w:rsidR="00953F98" w:rsidRPr="00953F98" w:rsidRDefault="00953F98" w:rsidP="00567BFB">
      <w:pPr>
        <w:shd w:val="clear" w:color="auto" w:fill="FFFFFF"/>
        <w:spacing w:after="0" w:line="360" w:lineRule="atLeast"/>
        <w:ind w:left="-993" w:right="-284" w:firstLine="5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 не более чем за 2 месяца со дня увольнения, кроме работодателей, расположенных в районах Крайнего Севера и приравненных к ним местностях;</w:t>
      </w:r>
    </w:p>
    <w:p w:rsidR="00953F98" w:rsidRPr="00953F98" w:rsidRDefault="00953F98" w:rsidP="00567BFB">
      <w:pPr>
        <w:shd w:val="clear" w:color="auto" w:fill="FFFFFF"/>
        <w:spacing w:after="0" w:line="360" w:lineRule="atLeast"/>
        <w:ind w:left="-993" w:right="-284" w:firstLine="5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 не более чем за 3 месяца со дня увольнения - работодатель, расположенный в районах Крайнего Севера и приравненных к ним местностях.</w:t>
      </w:r>
    </w:p>
    <w:p w:rsidR="00953F98" w:rsidRPr="00953F98" w:rsidRDefault="00953F98" w:rsidP="00953F98">
      <w:pPr>
        <w:shd w:val="clear" w:color="auto" w:fill="FFFFFF"/>
        <w:spacing w:before="210" w:after="0" w:line="360" w:lineRule="atLeast"/>
        <w:ind w:left="-993" w:right="-284" w:firstLine="540"/>
        <w:jc w:val="both"/>
        <w:rPr>
          <w:rFonts w:ascii="Times New Roman" w:eastAsia="Times New Roman" w:hAnsi="Times New Roman" w:cs="Times New Roman"/>
          <w:sz w:val="28"/>
          <w:szCs w:val="28"/>
          <w:lang w:eastAsia="ru-RU"/>
        </w:rPr>
      </w:pPr>
      <w:proofErr w:type="gramStart"/>
      <w:r w:rsidRPr="00953F98">
        <w:rPr>
          <w:rFonts w:ascii="Times New Roman" w:eastAsia="Times New Roman" w:hAnsi="Times New Roman" w:cs="Times New Roman"/>
          <w:sz w:val="28"/>
          <w:szCs w:val="28"/>
          <w:lang w:eastAsia="ru-RU"/>
        </w:rPr>
        <w:t>Работодатель взамен выплат среднего месячного заработка за второй и третий месяцы (для работников Крайнего Севера и приравненных местностей - за четвертый, пятый и шестой месяцы) за период трудоустройства вправе выплатить работнику единовременную компенсацию в размере двукратного среднего месячного заработка (для работников Крайнего Севера и приравненных местностей - в размере пятикратного среднего месячного заработка).</w:t>
      </w:r>
      <w:proofErr w:type="gramEnd"/>
      <w:r w:rsidRPr="00953F98">
        <w:rPr>
          <w:rFonts w:ascii="Times New Roman" w:eastAsia="Times New Roman" w:hAnsi="Times New Roman" w:cs="Times New Roman"/>
          <w:sz w:val="28"/>
          <w:szCs w:val="28"/>
          <w:lang w:eastAsia="ru-RU"/>
        </w:rPr>
        <w:t xml:space="preserve"> Если работнику уже была произведена выплата среднего месячного заработка за второй месяц (для работников Крайнего Севера и приравненных местностей - за третий, четвертый или пятый месяц) со дня увольнения, единовременная компенсация выплачивается ему с зачетом указанной выплаты.</w:t>
      </w:r>
    </w:p>
    <w:p w:rsidR="00953F98" w:rsidRPr="00953F98" w:rsidRDefault="00953F98" w:rsidP="00953F98">
      <w:pPr>
        <w:shd w:val="clear" w:color="auto" w:fill="FFFFFF"/>
        <w:spacing w:before="210" w:after="0" w:line="360" w:lineRule="atLeast"/>
        <w:ind w:left="-993" w:right="-284" w:firstLine="5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Важно! Выплачивать работнику средний заработок на период трудоустройства работодатель - индивидуальный предприниматель не обязан!</w:t>
      </w:r>
    </w:p>
    <w:p w:rsidR="00953F98" w:rsidRPr="00953F98" w:rsidRDefault="00953F98" w:rsidP="00953F98">
      <w:pPr>
        <w:shd w:val="clear" w:color="auto" w:fill="FFFFFF"/>
        <w:spacing w:before="210" w:after="0" w:line="360" w:lineRule="atLeast"/>
        <w:ind w:left="-993" w:right="-284" w:firstLine="5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Сроки предупреждения об увольнении, а также случаи и размеры выплачиваемых при прекращении трудового договора с индивидуальным предпринимателем выходного пособия и других компенсационных выплат определяются трудовым договором (</w:t>
      </w:r>
      <w:hyperlink r:id="rId10" w:anchor="dst101793" w:history="1">
        <w:r w:rsidRPr="00953F98">
          <w:rPr>
            <w:rFonts w:ascii="Times New Roman" w:eastAsia="Times New Roman" w:hAnsi="Times New Roman" w:cs="Times New Roman"/>
            <w:sz w:val="28"/>
            <w:szCs w:val="28"/>
            <w:u w:val="single"/>
            <w:lang w:eastAsia="ru-RU"/>
          </w:rPr>
          <w:t>часть 2 статьи 307</w:t>
        </w:r>
      </w:hyperlink>
      <w:r w:rsidRPr="00953F98">
        <w:rPr>
          <w:rFonts w:ascii="Times New Roman" w:eastAsia="Times New Roman" w:hAnsi="Times New Roman" w:cs="Times New Roman"/>
          <w:sz w:val="28"/>
          <w:szCs w:val="28"/>
          <w:lang w:eastAsia="ru-RU"/>
        </w:rPr>
        <w:t> ТК РФ).</w:t>
      </w:r>
    </w:p>
    <w:p w:rsidR="00953F98" w:rsidRPr="00953F98" w:rsidRDefault="00953F98" w:rsidP="00953F98">
      <w:pPr>
        <w:shd w:val="clear" w:color="auto" w:fill="FFFFFF"/>
        <w:spacing w:before="210" w:after="0" w:line="360" w:lineRule="atLeast"/>
        <w:ind w:left="-993" w:right="-284" w:firstLine="5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32) при увольнении работодатель обязан:</w:t>
      </w:r>
    </w:p>
    <w:p w:rsidR="00953F98" w:rsidRPr="00953F98" w:rsidRDefault="00953F98" w:rsidP="00567BFB">
      <w:pPr>
        <w:shd w:val="clear" w:color="auto" w:fill="FFFFFF"/>
        <w:spacing w:after="0" w:line="360" w:lineRule="atLeast"/>
        <w:ind w:left="-993" w:right="-284" w:firstLine="5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 издать приказ о прекращении трудовых отношений;</w:t>
      </w:r>
    </w:p>
    <w:p w:rsidR="00953F98" w:rsidRPr="00953F98" w:rsidRDefault="00953F98" w:rsidP="00567BFB">
      <w:pPr>
        <w:shd w:val="clear" w:color="auto" w:fill="FFFFFF"/>
        <w:spacing w:after="0" w:line="360" w:lineRule="atLeast"/>
        <w:ind w:left="-993" w:right="-284" w:firstLine="5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 ознакомить работника с приказом под роспись (при отказе работника с ним ознакомиться - составить акт);</w:t>
      </w:r>
    </w:p>
    <w:p w:rsidR="00953F98" w:rsidRPr="00953F98" w:rsidRDefault="00953F98" w:rsidP="00567BFB">
      <w:pPr>
        <w:shd w:val="clear" w:color="auto" w:fill="FFFFFF"/>
        <w:spacing w:after="0" w:line="360" w:lineRule="atLeast"/>
        <w:ind w:left="-993" w:right="-284" w:firstLine="5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 внести в трудовую книжку запись об увольнении или внести соответствующую информацию об увольнении в сведения о трудовой деятельности (</w:t>
      </w:r>
      <w:hyperlink r:id="rId11" w:anchor="dst2360" w:history="1">
        <w:r w:rsidRPr="00953F98">
          <w:rPr>
            <w:rFonts w:ascii="Times New Roman" w:eastAsia="Times New Roman" w:hAnsi="Times New Roman" w:cs="Times New Roman"/>
            <w:sz w:val="28"/>
            <w:szCs w:val="28"/>
            <w:u w:val="single"/>
            <w:lang w:eastAsia="ru-RU"/>
          </w:rPr>
          <w:t>статья 66.1</w:t>
        </w:r>
      </w:hyperlink>
      <w:r w:rsidRPr="00953F98">
        <w:rPr>
          <w:rFonts w:ascii="Times New Roman" w:eastAsia="Times New Roman" w:hAnsi="Times New Roman" w:cs="Times New Roman"/>
          <w:sz w:val="28"/>
          <w:szCs w:val="28"/>
          <w:lang w:eastAsia="ru-RU"/>
        </w:rPr>
        <w:t> ТК РФ);</w:t>
      </w:r>
    </w:p>
    <w:p w:rsidR="00953F98" w:rsidRPr="00953F98" w:rsidRDefault="00953F98" w:rsidP="00567BFB">
      <w:pPr>
        <w:shd w:val="clear" w:color="auto" w:fill="FFFFFF"/>
        <w:spacing w:after="0" w:line="360" w:lineRule="atLeast"/>
        <w:ind w:left="-993" w:right="-284" w:firstLine="5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lastRenderedPageBreak/>
        <w:t>- ознакомить работника с записями за период его работы у данного работодателя, подтвердив это подписью работника и подписью лица, уполномоченного на ведение трудовых книжек;</w:t>
      </w:r>
    </w:p>
    <w:p w:rsidR="00953F98" w:rsidRPr="00953F98" w:rsidRDefault="00953F98" w:rsidP="00567BFB">
      <w:pPr>
        <w:shd w:val="clear" w:color="auto" w:fill="FFFFFF"/>
        <w:spacing w:after="0" w:line="360" w:lineRule="atLeast"/>
        <w:ind w:left="-993" w:right="-284" w:firstLine="5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 в последний день работы произвести с работником полный расчет, выплатить компенсацию за неиспользованный отпуск.</w:t>
      </w:r>
    </w:p>
    <w:p w:rsidR="00953F98" w:rsidRPr="00953F98" w:rsidRDefault="00953F98" w:rsidP="00567BFB">
      <w:pPr>
        <w:shd w:val="clear" w:color="auto" w:fill="FFFFFF"/>
        <w:spacing w:after="0" w:line="360" w:lineRule="atLeast"/>
        <w:ind w:left="-993" w:right="-284"/>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Важно! Компенсация выплачивается в размере полного ежегодного оплачиваемого отпуска, если рабочий год работника составляет от 5,5 до 11 месяцев. Компенсация выплачивается пропорционально отработанному времени, если рабочий год работника составляет менее 5,5 месяцев;</w:t>
      </w:r>
    </w:p>
    <w:p w:rsidR="00953F98" w:rsidRDefault="00953F98" w:rsidP="00567BFB">
      <w:pPr>
        <w:shd w:val="clear" w:color="auto" w:fill="FFFFFF"/>
        <w:spacing w:after="0" w:line="360" w:lineRule="atLeast"/>
        <w:ind w:left="-993" w:right="-284" w:firstLine="5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 в последний день работы выдать работнику на руки трудовую книжку или предоставить сведения о трудовой деятельности (</w:t>
      </w:r>
      <w:hyperlink r:id="rId12" w:anchor="dst2360" w:history="1">
        <w:r w:rsidRPr="00953F98">
          <w:rPr>
            <w:rFonts w:ascii="Times New Roman" w:eastAsia="Times New Roman" w:hAnsi="Times New Roman" w:cs="Times New Roman"/>
            <w:sz w:val="28"/>
            <w:szCs w:val="28"/>
            <w:u w:val="single"/>
            <w:lang w:eastAsia="ru-RU"/>
          </w:rPr>
          <w:t>статья 66.1</w:t>
        </w:r>
      </w:hyperlink>
      <w:r w:rsidRPr="00953F98">
        <w:rPr>
          <w:rFonts w:ascii="Times New Roman" w:eastAsia="Times New Roman" w:hAnsi="Times New Roman" w:cs="Times New Roman"/>
          <w:sz w:val="28"/>
          <w:szCs w:val="28"/>
          <w:lang w:eastAsia="ru-RU"/>
        </w:rPr>
        <w:t> ТК РФ) у данного работодателя, справку о сумме заработка за два календарных года, предшествующих году прекращения работы, и сведения по начисленным и уплаченным страховым взносам обязательного пенсионного страхования.</w:t>
      </w:r>
    </w:p>
    <w:p w:rsidR="00567BFB" w:rsidRDefault="00567BFB" w:rsidP="00567BFB">
      <w:pPr>
        <w:shd w:val="clear" w:color="auto" w:fill="FFFFFF"/>
        <w:spacing w:after="0" w:line="360" w:lineRule="atLeast"/>
        <w:ind w:left="-993" w:right="-284" w:firstLine="540"/>
        <w:jc w:val="both"/>
        <w:rPr>
          <w:rFonts w:ascii="Times New Roman" w:eastAsia="Times New Roman" w:hAnsi="Times New Roman" w:cs="Times New Roman"/>
          <w:sz w:val="28"/>
          <w:szCs w:val="28"/>
          <w:lang w:eastAsia="ru-RU"/>
        </w:rPr>
      </w:pPr>
    </w:p>
    <w:p w:rsidR="00953F98" w:rsidRPr="00953F98" w:rsidRDefault="00953F98" w:rsidP="00953F98">
      <w:pPr>
        <w:spacing w:line="240" w:lineRule="auto"/>
        <w:ind w:left="-993" w:right="-284"/>
        <w:jc w:val="both"/>
        <w:outlineLvl w:val="1"/>
        <w:rPr>
          <w:rFonts w:ascii="Times New Roman" w:eastAsia="Times New Roman" w:hAnsi="Times New Roman" w:cs="Times New Roman"/>
          <w:b/>
          <w:bCs/>
          <w:sz w:val="28"/>
          <w:szCs w:val="28"/>
          <w:lang w:eastAsia="ru-RU"/>
        </w:rPr>
      </w:pPr>
      <w:r w:rsidRPr="00953F98">
        <w:rPr>
          <w:rFonts w:ascii="Times New Roman" w:eastAsia="Times New Roman" w:hAnsi="Times New Roman" w:cs="Times New Roman"/>
          <w:b/>
          <w:bCs/>
          <w:sz w:val="28"/>
          <w:szCs w:val="28"/>
          <w:lang w:eastAsia="ru-RU"/>
        </w:rPr>
        <w:t>Чем сокращение отличается от обычного увольнения</w:t>
      </w:r>
    </w:p>
    <w:p w:rsidR="00953F98" w:rsidRPr="00953F98" w:rsidRDefault="00953F98" w:rsidP="00567BFB">
      <w:pPr>
        <w:spacing w:after="0" w:line="240" w:lineRule="auto"/>
        <w:ind w:left="-993" w:right="-284"/>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Сокращение штата — это процедура, при которой сотрудника увольняют, потому что его должность упразднили. При других видах увольнений должность остается в штатном расписании и на место уволенного компания вправе принять другого сотрудника.</w:t>
      </w:r>
    </w:p>
    <w:p w:rsidR="00953F98" w:rsidRPr="00953F98" w:rsidRDefault="00953F98" w:rsidP="00567BFB">
      <w:pPr>
        <w:spacing w:after="0" w:line="240" w:lineRule="auto"/>
        <w:ind w:left="-993" w:right="991"/>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noProof/>
          <w:sz w:val="28"/>
          <w:szCs w:val="28"/>
          <w:lang w:eastAsia="ru-RU"/>
        </w:rPr>
        <w:drawing>
          <wp:inline distT="0" distB="0" distL="0" distR="0" wp14:anchorId="49E8C798" wp14:editId="023DFE6B">
            <wp:extent cx="6667500" cy="4791075"/>
            <wp:effectExtent l="0" t="0" r="0" b="9525"/>
            <wp:docPr id="1" name="Рисунок 1" descr="Ознакомиться с уведомлением должен каждый сотрудник, попадающий под сокращение. Если сотрудник в отпуске или на больничном, то ему надо будет подписать документ, когда снова выйдет на работ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Ознакомиться с уведомлением должен каждый сотрудник, попадающий под сокращение. Если сотрудник в отпуске или на больничном, то ему надо будет подписать документ, когда снова выйдет на работу"/>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00" cy="4791075"/>
                    </a:xfrm>
                    <a:prstGeom prst="rect">
                      <a:avLst/>
                    </a:prstGeom>
                    <a:noFill/>
                    <a:ln>
                      <a:noFill/>
                    </a:ln>
                  </pic:spPr>
                </pic:pic>
              </a:graphicData>
            </a:graphic>
          </wp:inline>
        </w:drawing>
      </w:r>
    </w:p>
    <w:p w:rsidR="00953F98" w:rsidRPr="00953F98" w:rsidRDefault="00953F98" w:rsidP="00953F98">
      <w:pPr>
        <w:spacing w:line="240" w:lineRule="auto"/>
        <w:ind w:left="-993" w:right="-284"/>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 xml:space="preserve">Ознакомиться с уведомлением должен каждый сотрудник, попадающий под сокращение. </w:t>
      </w:r>
      <w:proofErr w:type="gramStart"/>
      <w:r w:rsidRPr="00953F98">
        <w:rPr>
          <w:rFonts w:ascii="Times New Roman" w:eastAsia="Times New Roman" w:hAnsi="Times New Roman" w:cs="Times New Roman"/>
          <w:sz w:val="28"/>
          <w:szCs w:val="28"/>
          <w:lang w:eastAsia="ru-RU"/>
        </w:rPr>
        <w:t>Если сотрудник в отпуске или на больничном, то ему надо будет подписать документ, когда снова выйдет на работу</w:t>
      </w:r>
      <w:proofErr w:type="gramEnd"/>
    </w:p>
    <w:p w:rsidR="00953F98" w:rsidRPr="00953F98" w:rsidRDefault="00953F98" w:rsidP="00953F98">
      <w:pPr>
        <w:spacing w:line="240" w:lineRule="auto"/>
        <w:ind w:left="-993" w:right="-284"/>
        <w:jc w:val="both"/>
        <w:outlineLvl w:val="1"/>
        <w:rPr>
          <w:rFonts w:ascii="Times New Roman" w:eastAsia="Times New Roman" w:hAnsi="Times New Roman" w:cs="Times New Roman"/>
          <w:b/>
          <w:bCs/>
          <w:sz w:val="28"/>
          <w:szCs w:val="28"/>
          <w:lang w:eastAsia="ru-RU"/>
        </w:rPr>
      </w:pPr>
      <w:r w:rsidRPr="00953F98">
        <w:rPr>
          <w:rFonts w:ascii="Times New Roman" w:eastAsia="Times New Roman" w:hAnsi="Times New Roman" w:cs="Times New Roman"/>
          <w:b/>
          <w:bCs/>
          <w:sz w:val="28"/>
          <w:szCs w:val="28"/>
          <w:lang w:eastAsia="ru-RU"/>
        </w:rPr>
        <w:lastRenderedPageBreak/>
        <w:t>Кого нельзя уволить по сокращению</w:t>
      </w:r>
    </w:p>
    <w:p w:rsidR="00953F98" w:rsidRPr="00953F98" w:rsidRDefault="00953F98" w:rsidP="00567BFB">
      <w:pPr>
        <w:spacing w:after="0" w:line="240" w:lineRule="auto"/>
        <w:ind w:left="-993" w:right="-284"/>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Существуют и некоторые частные случаи, когда нельзя сократить работников.</w:t>
      </w:r>
    </w:p>
    <w:p w:rsidR="00953F98" w:rsidRPr="00953F98" w:rsidRDefault="00953F98" w:rsidP="00567BFB">
      <w:pPr>
        <w:spacing w:after="0" w:line="240" w:lineRule="auto"/>
        <w:ind w:left="-993" w:right="-284"/>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b/>
          <w:bCs/>
          <w:sz w:val="28"/>
          <w:szCs w:val="28"/>
          <w:lang w:eastAsia="ru-RU"/>
        </w:rPr>
        <w:t>Работники на </w:t>
      </w:r>
      <w:proofErr w:type="gramStart"/>
      <w:r w:rsidRPr="00953F98">
        <w:rPr>
          <w:rFonts w:ascii="Times New Roman" w:eastAsia="Times New Roman" w:hAnsi="Times New Roman" w:cs="Times New Roman"/>
          <w:b/>
          <w:bCs/>
          <w:sz w:val="28"/>
          <w:szCs w:val="28"/>
          <w:lang w:eastAsia="ru-RU"/>
        </w:rPr>
        <w:t>больничном</w:t>
      </w:r>
      <w:proofErr w:type="gramEnd"/>
      <w:r w:rsidRPr="00953F98">
        <w:rPr>
          <w:rFonts w:ascii="Times New Roman" w:eastAsia="Times New Roman" w:hAnsi="Times New Roman" w:cs="Times New Roman"/>
          <w:b/>
          <w:bCs/>
          <w:sz w:val="28"/>
          <w:szCs w:val="28"/>
          <w:lang w:eastAsia="ru-RU"/>
        </w:rPr>
        <w:t>.</w:t>
      </w:r>
      <w:r w:rsidRPr="00953F98">
        <w:rPr>
          <w:rFonts w:ascii="Times New Roman" w:eastAsia="Times New Roman" w:hAnsi="Times New Roman" w:cs="Times New Roman"/>
          <w:sz w:val="28"/>
          <w:szCs w:val="28"/>
          <w:lang w:eastAsia="ru-RU"/>
        </w:rPr>
        <w:t> Нельзя сократить человека, у которого не закрыт больничный лист.</w:t>
      </w:r>
    </w:p>
    <w:p w:rsidR="00953F98" w:rsidRPr="00953F98" w:rsidRDefault="00953F98" w:rsidP="00567BFB">
      <w:pPr>
        <w:spacing w:after="0" w:line="240" w:lineRule="auto"/>
        <w:ind w:left="-993" w:right="-284"/>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Увольнение работника по сокращению штата относится </w:t>
      </w:r>
      <w:hyperlink r:id="rId14" w:tgtFrame="_blank" w:history="1">
        <w:r w:rsidRPr="00953F98">
          <w:rPr>
            <w:rFonts w:ascii="Times New Roman" w:eastAsia="Times New Roman" w:hAnsi="Times New Roman" w:cs="Times New Roman"/>
            <w:sz w:val="28"/>
            <w:szCs w:val="28"/>
            <w:u w:val="single"/>
            <w:lang w:eastAsia="ru-RU"/>
          </w:rPr>
          <w:t>к увольнению по инициативе работодателя.</w:t>
        </w:r>
      </w:hyperlink>
      <w:r w:rsidRPr="00953F98">
        <w:rPr>
          <w:rFonts w:ascii="Times New Roman" w:eastAsia="Times New Roman" w:hAnsi="Times New Roman" w:cs="Times New Roman"/>
          <w:sz w:val="28"/>
          <w:szCs w:val="28"/>
          <w:lang w:eastAsia="ru-RU"/>
        </w:rPr>
        <w:t> Увольнять работника в период его временной нетрудоспособности по инициативе работодателя запрещено, кроме случаев, когда организация ликвидируется.</w:t>
      </w:r>
    </w:p>
    <w:p w:rsidR="00953F98" w:rsidRPr="00953F98" w:rsidRDefault="00953F98" w:rsidP="00567BFB">
      <w:pPr>
        <w:spacing w:after="0" w:line="240" w:lineRule="auto"/>
        <w:ind w:left="-993" w:right="-284"/>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b/>
          <w:bCs/>
          <w:sz w:val="28"/>
          <w:szCs w:val="28"/>
          <w:lang w:eastAsia="ru-RU"/>
        </w:rPr>
        <w:t>Работники во время отпуска.</w:t>
      </w:r>
      <w:r w:rsidRPr="00953F98">
        <w:rPr>
          <w:rFonts w:ascii="Times New Roman" w:eastAsia="Times New Roman" w:hAnsi="Times New Roman" w:cs="Times New Roman"/>
          <w:sz w:val="28"/>
          <w:szCs w:val="28"/>
          <w:lang w:eastAsia="ru-RU"/>
        </w:rPr>
        <w:t> Работодатель не вправе по собственной инициативе увольнять работников в период отпуска, причем неважно, в каком именно отпуске находится работник — ежегодном, учебном или неоплачиваемом.</w:t>
      </w:r>
    </w:p>
    <w:p w:rsidR="00953F98" w:rsidRPr="00953F98" w:rsidRDefault="00953F98" w:rsidP="00567BFB">
      <w:pPr>
        <w:spacing w:after="0" w:line="240" w:lineRule="auto"/>
        <w:ind w:left="-993" w:right="-284"/>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b/>
          <w:bCs/>
          <w:sz w:val="28"/>
          <w:szCs w:val="28"/>
          <w:lang w:eastAsia="ru-RU"/>
        </w:rPr>
        <w:t>Пенсионеры.</w:t>
      </w:r>
      <w:r w:rsidRPr="00953F98">
        <w:rPr>
          <w:rFonts w:ascii="Times New Roman" w:eastAsia="Times New Roman" w:hAnsi="Times New Roman" w:cs="Times New Roman"/>
          <w:sz w:val="28"/>
          <w:szCs w:val="28"/>
          <w:lang w:eastAsia="ru-RU"/>
        </w:rPr>
        <w:t> Закон не устанавливает специальный порядок сокращения пенсионеров. Поэтому увольнение пенсионера, попавшего под сокращение, оформляют по стандартной процедуре: издают приказ о сокращении, проверяют, нет ли запретов на увольнение или преимущественного права остаться в штате, уведомляют работника, центр занятости и профсоюз о сокращении, до увольнения предлагают подходящие вакансии.</w:t>
      </w:r>
    </w:p>
    <w:p w:rsidR="00953F98" w:rsidRPr="00953F98" w:rsidRDefault="00953F98" w:rsidP="00567BFB">
      <w:pPr>
        <w:spacing w:after="0" w:line="240" w:lineRule="auto"/>
        <w:ind w:left="-993" w:right="-284"/>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Существует важная особенность в отношении предпенсионеров — людей, которым до пенсии осталось меньше пяти лет. Если провести сокращение исключительно из-за того, что сотрудник достиг предпенсионного возраста, наступает </w:t>
      </w:r>
      <w:hyperlink r:id="rId15" w:tgtFrame="_blank" w:history="1">
        <w:r w:rsidRPr="00953F98">
          <w:rPr>
            <w:rFonts w:ascii="Times New Roman" w:eastAsia="Times New Roman" w:hAnsi="Times New Roman" w:cs="Times New Roman"/>
            <w:sz w:val="28"/>
            <w:szCs w:val="28"/>
            <w:u w:val="single"/>
            <w:lang w:eastAsia="ru-RU"/>
          </w:rPr>
          <w:t>уголовная ответственность:</w:t>
        </w:r>
      </w:hyperlink>
      <w:r w:rsidRPr="00953F98">
        <w:rPr>
          <w:rFonts w:ascii="Times New Roman" w:eastAsia="Times New Roman" w:hAnsi="Times New Roman" w:cs="Times New Roman"/>
          <w:sz w:val="28"/>
          <w:szCs w:val="28"/>
          <w:lang w:eastAsia="ru-RU"/>
        </w:rPr>
        <w:t> штраф или обязательные работы.</w:t>
      </w:r>
    </w:p>
    <w:p w:rsidR="00953F98" w:rsidRPr="00953F98" w:rsidRDefault="00953F98" w:rsidP="00567BFB">
      <w:pPr>
        <w:spacing w:after="0" w:line="240" w:lineRule="auto"/>
        <w:ind w:left="-993" w:right="-284"/>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b/>
          <w:bCs/>
          <w:sz w:val="28"/>
          <w:szCs w:val="28"/>
          <w:lang w:eastAsia="ru-RU"/>
        </w:rPr>
        <w:t>Многодетные или одинокие матери.</w:t>
      </w:r>
      <w:r w:rsidRPr="00953F98">
        <w:rPr>
          <w:rFonts w:ascii="Times New Roman" w:eastAsia="Times New Roman" w:hAnsi="Times New Roman" w:cs="Times New Roman"/>
          <w:sz w:val="28"/>
          <w:szCs w:val="28"/>
          <w:lang w:eastAsia="ru-RU"/>
        </w:rPr>
        <w:t> Прямого запрета на увольнение многодетной матери или матери-одиночки </w:t>
      </w:r>
      <w:hyperlink r:id="rId16" w:tgtFrame="_blank" w:history="1">
        <w:r w:rsidRPr="00953F98">
          <w:rPr>
            <w:rFonts w:ascii="Times New Roman" w:eastAsia="Times New Roman" w:hAnsi="Times New Roman" w:cs="Times New Roman"/>
            <w:sz w:val="28"/>
            <w:szCs w:val="28"/>
            <w:u w:val="single"/>
            <w:lang w:eastAsia="ru-RU"/>
          </w:rPr>
          <w:t>в законе нет.</w:t>
        </w:r>
      </w:hyperlink>
      <w:r w:rsidRPr="00953F98">
        <w:rPr>
          <w:rFonts w:ascii="Times New Roman" w:eastAsia="Times New Roman" w:hAnsi="Times New Roman" w:cs="Times New Roman"/>
          <w:sz w:val="28"/>
          <w:szCs w:val="28"/>
          <w:lang w:eastAsia="ru-RU"/>
        </w:rPr>
        <w:t> Но нужно обязательно проверить, есть ли у многодетной мамы дети до трех лет. А у матери-одиночки — дети до 14 лет или ребенок с инвалидностью до 18 лет. В этих случаях сократить работницу нельзя.</w:t>
      </w:r>
    </w:p>
    <w:p w:rsidR="00953F98" w:rsidRPr="00953F98" w:rsidRDefault="00953F98" w:rsidP="00567BFB">
      <w:pPr>
        <w:spacing w:after="0" w:line="240" w:lineRule="auto"/>
        <w:ind w:left="-993" w:right="-284"/>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Если дети старше, такие сотрудницы обладают правом преимущественного оставления на работе. Например, когда сокращается должность бухгалтера, а их в отделе пять. Если у многодетной или одинокой мамы одинаковая производительность труда и квалификация с другими работниками и при этом на иждивении двое и более детей, </w:t>
      </w:r>
      <w:hyperlink r:id="rId17" w:tgtFrame="_blank" w:history="1">
        <w:r w:rsidRPr="00953F98">
          <w:rPr>
            <w:rFonts w:ascii="Times New Roman" w:eastAsia="Times New Roman" w:hAnsi="Times New Roman" w:cs="Times New Roman"/>
            <w:sz w:val="28"/>
            <w:szCs w:val="28"/>
            <w:u w:val="single"/>
            <w:lang w:eastAsia="ru-RU"/>
          </w:rPr>
          <w:t>оставить должны именно ее.</w:t>
        </w:r>
      </w:hyperlink>
    </w:p>
    <w:p w:rsidR="00953F98" w:rsidRPr="00953F98" w:rsidRDefault="00953F98" w:rsidP="00567BFB">
      <w:pPr>
        <w:spacing w:after="0" w:line="240" w:lineRule="auto"/>
        <w:ind w:left="-993" w:right="-284"/>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b/>
          <w:bCs/>
          <w:sz w:val="28"/>
          <w:szCs w:val="28"/>
          <w:lang w:eastAsia="ru-RU"/>
        </w:rPr>
        <w:t>Совместители.</w:t>
      </w:r>
      <w:r w:rsidRPr="00953F98">
        <w:rPr>
          <w:rFonts w:ascii="Times New Roman" w:eastAsia="Times New Roman" w:hAnsi="Times New Roman" w:cs="Times New Roman"/>
          <w:sz w:val="28"/>
          <w:szCs w:val="28"/>
          <w:lang w:eastAsia="ru-RU"/>
        </w:rPr>
        <w:t xml:space="preserve"> Для сокращения совместителя нет никакой особенной процедуры. </w:t>
      </w:r>
      <w:proofErr w:type="gramStart"/>
      <w:r w:rsidRPr="00953F98">
        <w:rPr>
          <w:rFonts w:ascii="Times New Roman" w:eastAsia="Times New Roman" w:hAnsi="Times New Roman" w:cs="Times New Roman"/>
          <w:sz w:val="28"/>
          <w:szCs w:val="28"/>
          <w:lang w:eastAsia="ru-RU"/>
        </w:rPr>
        <w:t>Человек может совмещать должности в одной организации или в разных — это не дает ему дополнительных прав при увольнении, но и не означает, что одну из его должностей обязаны сократить в первую очередь.</w:t>
      </w:r>
      <w:proofErr w:type="gramEnd"/>
    </w:p>
    <w:p w:rsidR="00953F98" w:rsidRPr="00953F98" w:rsidRDefault="00953F98" w:rsidP="00567BFB">
      <w:pPr>
        <w:spacing w:after="0" w:line="240" w:lineRule="auto"/>
        <w:ind w:left="-993" w:right="-284"/>
        <w:jc w:val="both"/>
        <w:rPr>
          <w:rFonts w:ascii="Times New Roman" w:eastAsia="Times New Roman" w:hAnsi="Times New Roman" w:cs="Times New Roman"/>
          <w:sz w:val="28"/>
          <w:szCs w:val="28"/>
          <w:lang w:eastAsia="ru-RU"/>
        </w:rPr>
      </w:pPr>
      <w:proofErr w:type="spellStart"/>
      <w:r w:rsidRPr="00953F98">
        <w:rPr>
          <w:rFonts w:ascii="Times New Roman" w:eastAsia="Times New Roman" w:hAnsi="Times New Roman" w:cs="Times New Roman"/>
          <w:b/>
          <w:bCs/>
          <w:sz w:val="28"/>
          <w:szCs w:val="28"/>
          <w:lang w:eastAsia="ru-RU"/>
        </w:rPr>
        <w:t>Декретницы</w:t>
      </w:r>
      <w:proofErr w:type="spellEnd"/>
      <w:r w:rsidRPr="00953F98">
        <w:rPr>
          <w:rFonts w:ascii="Times New Roman" w:eastAsia="Times New Roman" w:hAnsi="Times New Roman" w:cs="Times New Roman"/>
          <w:b/>
          <w:bCs/>
          <w:sz w:val="28"/>
          <w:szCs w:val="28"/>
          <w:lang w:eastAsia="ru-RU"/>
        </w:rPr>
        <w:t xml:space="preserve"> или беременные</w:t>
      </w:r>
      <w:r w:rsidRPr="00953F98">
        <w:rPr>
          <w:rFonts w:ascii="Times New Roman" w:eastAsia="Times New Roman" w:hAnsi="Times New Roman" w:cs="Times New Roman"/>
          <w:sz w:val="28"/>
          <w:szCs w:val="28"/>
          <w:lang w:eastAsia="ru-RU"/>
        </w:rPr>
        <w:t> </w:t>
      </w:r>
      <w:hyperlink r:id="rId18" w:tgtFrame="_blank" w:history="1">
        <w:r w:rsidRPr="00953F98">
          <w:rPr>
            <w:rFonts w:ascii="Times New Roman" w:eastAsia="Times New Roman" w:hAnsi="Times New Roman" w:cs="Times New Roman"/>
            <w:sz w:val="28"/>
            <w:szCs w:val="28"/>
            <w:u w:val="single"/>
            <w:lang w:eastAsia="ru-RU"/>
          </w:rPr>
          <w:t>под сокращение попасть не могут.</w:t>
        </w:r>
      </w:hyperlink>
    </w:p>
    <w:p w:rsidR="00953F98" w:rsidRPr="00953F98" w:rsidRDefault="00953F98" w:rsidP="00567BFB">
      <w:pPr>
        <w:spacing w:after="0" w:line="240" w:lineRule="auto"/>
        <w:ind w:left="-993" w:right="-284"/>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b/>
          <w:bCs/>
          <w:sz w:val="28"/>
          <w:szCs w:val="28"/>
          <w:lang w:eastAsia="ru-RU"/>
        </w:rPr>
        <w:t>Единственный кормилец ребенка с инвалидностью</w:t>
      </w:r>
      <w:r w:rsidRPr="00953F98">
        <w:rPr>
          <w:rFonts w:ascii="Times New Roman" w:eastAsia="Times New Roman" w:hAnsi="Times New Roman" w:cs="Times New Roman"/>
          <w:sz w:val="28"/>
          <w:szCs w:val="28"/>
          <w:lang w:eastAsia="ru-RU"/>
        </w:rPr>
        <w:t> или ребенка до трех лет в семье, воспитывающей трех и более малолетних детей, не может быть сокращен, только если второй родитель нигде не работает. Единственным кормильцем может быть не только один из родителей ребенка, но и его опекун или попечитель.</w:t>
      </w:r>
    </w:p>
    <w:p w:rsidR="00953F98" w:rsidRPr="00953F98" w:rsidRDefault="00953F98" w:rsidP="00567BFB">
      <w:pPr>
        <w:spacing w:after="0" w:line="240" w:lineRule="auto"/>
        <w:ind w:left="-993" w:right="-284"/>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b/>
          <w:bCs/>
          <w:sz w:val="28"/>
          <w:szCs w:val="28"/>
          <w:lang w:eastAsia="ru-RU"/>
        </w:rPr>
        <w:t>Несовершеннолетних работников</w:t>
      </w:r>
      <w:r w:rsidRPr="00953F98">
        <w:rPr>
          <w:rFonts w:ascii="Times New Roman" w:eastAsia="Times New Roman" w:hAnsi="Times New Roman" w:cs="Times New Roman"/>
          <w:sz w:val="28"/>
          <w:szCs w:val="28"/>
          <w:lang w:eastAsia="ru-RU"/>
        </w:rPr>
        <w:t xml:space="preserve"> сокращать можно, но предварительно нужно получить письменное согласие из территориальной </w:t>
      </w:r>
      <w:proofErr w:type="spellStart"/>
      <w:r w:rsidRPr="00953F98">
        <w:rPr>
          <w:rFonts w:ascii="Times New Roman" w:eastAsia="Times New Roman" w:hAnsi="Times New Roman" w:cs="Times New Roman"/>
          <w:sz w:val="28"/>
          <w:szCs w:val="28"/>
          <w:lang w:eastAsia="ru-RU"/>
        </w:rPr>
        <w:t>трудинспекции</w:t>
      </w:r>
      <w:proofErr w:type="spellEnd"/>
      <w:r w:rsidRPr="00953F98">
        <w:rPr>
          <w:rFonts w:ascii="Times New Roman" w:eastAsia="Times New Roman" w:hAnsi="Times New Roman" w:cs="Times New Roman"/>
          <w:sz w:val="28"/>
          <w:szCs w:val="28"/>
          <w:lang w:eastAsia="ru-RU"/>
        </w:rPr>
        <w:t xml:space="preserve"> и из местной комиссии по делам несовершеннолетних.</w:t>
      </w:r>
    </w:p>
    <w:p w:rsidR="00AC1E96" w:rsidRDefault="00AC1E96" w:rsidP="00953F98">
      <w:pPr>
        <w:spacing w:after="375" w:line="240" w:lineRule="auto"/>
        <w:ind w:left="-993" w:right="-284"/>
        <w:jc w:val="both"/>
        <w:rPr>
          <w:rFonts w:ascii="Times New Roman" w:eastAsia="Times New Roman" w:hAnsi="Times New Roman" w:cs="Times New Roman"/>
          <w:sz w:val="28"/>
          <w:szCs w:val="28"/>
          <w:lang w:eastAsia="ru-RU"/>
        </w:rPr>
      </w:pPr>
    </w:p>
    <w:p w:rsidR="00953F98" w:rsidRPr="00953F98" w:rsidRDefault="00953F98" w:rsidP="00AC1E96">
      <w:pPr>
        <w:spacing w:after="0" w:line="240" w:lineRule="auto"/>
        <w:ind w:left="-993" w:right="-397"/>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 xml:space="preserve">Первая компенсация — это выходное пособие, которое работодатель выплачивает при окончательном расчете. Вторую и третью компенсацию вы получите, соответственно, спустя два и три месяца после увольнения — и только если еще </w:t>
      </w:r>
      <w:r w:rsidRPr="00953F98">
        <w:rPr>
          <w:rFonts w:ascii="Times New Roman" w:eastAsia="Times New Roman" w:hAnsi="Times New Roman" w:cs="Times New Roman"/>
          <w:sz w:val="28"/>
          <w:szCs w:val="28"/>
          <w:lang w:eastAsia="ru-RU"/>
        </w:rPr>
        <w:lastRenderedPageBreak/>
        <w:t>не нашли работу. Формально это означает, что в трудовой книжке нет записи. Это называется средним месячным заработком на период трудоустройства.</w:t>
      </w:r>
    </w:p>
    <w:p w:rsidR="00953F98" w:rsidRPr="00953F98" w:rsidRDefault="00953F98" w:rsidP="00AC1E96">
      <w:pPr>
        <w:spacing w:after="0" w:line="240" w:lineRule="auto"/>
        <w:ind w:left="-993" w:right="-397"/>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Чтобы получить компенсацию за третий месяц, нужно успеть встать на учет в центр занятости в течение двух недель после сокращения. Если прийти позже, служба зарегистрирует заявку, но компенсацию за третий месяц работодатель выплатить не сможет. Кроме того, нужно получить в центре занятости справку о сохранении за вами средней зарплаты за третий месяц после увольнения. Обратиться к работодателю за этой выплатой надо в течение 15 рабочих дней после того, как закончится третий месяц со дня увольнения</w:t>
      </w:r>
      <w:r w:rsidR="00D82A8C">
        <w:rPr>
          <w:rFonts w:ascii="Times New Roman" w:eastAsia="Times New Roman" w:hAnsi="Times New Roman" w:cs="Times New Roman"/>
          <w:sz w:val="28"/>
          <w:szCs w:val="28"/>
          <w:lang w:eastAsia="ru-RU"/>
        </w:rPr>
        <w:t>.</w:t>
      </w:r>
    </w:p>
    <w:p w:rsidR="00953F98" w:rsidRPr="00953F98" w:rsidRDefault="00953F98" w:rsidP="00953F98">
      <w:pPr>
        <w:spacing w:after="0" w:line="240" w:lineRule="auto"/>
        <w:ind w:left="-993" w:right="-284"/>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На учет в службу занятости можно встать </w:t>
      </w:r>
      <w:hyperlink r:id="rId19" w:tgtFrame="_blank" w:history="1">
        <w:r w:rsidRPr="00953F98">
          <w:rPr>
            <w:rFonts w:ascii="Times New Roman" w:eastAsia="Times New Roman" w:hAnsi="Times New Roman" w:cs="Times New Roman"/>
            <w:sz w:val="28"/>
            <w:szCs w:val="28"/>
            <w:u w:val="single"/>
            <w:lang w:eastAsia="ru-RU"/>
          </w:rPr>
          <w:t>через госуслуги</w:t>
        </w:r>
      </w:hyperlink>
      <w:r w:rsidRPr="00953F98">
        <w:rPr>
          <w:rFonts w:ascii="Times New Roman" w:eastAsia="Times New Roman" w:hAnsi="Times New Roman" w:cs="Times New Roman"/>
          <w:sz w:val="28"/>
          <w:szCs w:val="28"/>
          <w:lang w:eastAsia="ru-RU"/>
        </w:rPr>
        <w:t> и </w:t>
      </w:r>
      <w:hyperlink r:id="rId20" w:tgtFrame="_blank" w:history="1">
        <w:r w:rsidRPr="00953F98">
          <w:rPr>
            <w:rFonts w:ascii="Times New Roman" w:eastAsia="Times New Roman" w:hAnsi="Times New Roman" w:cs="Times New Roman"/>
            <w:sz w:val="28"/>
            <w:szCs w:val="28"/>
            <w:u w:val="single"/>
            <w:lang w:eastAsia="ru-RU"/>
          </w:rPr>
          <w:t>портал «Работа в России».</w:t>
        </w:r>
      </w:hyperlink>
      <w:r w:rsidRPr="00953F98">
        <w:rPr>
          <w:rFonts w:ascii="Times New Roman" w:eastAsia="Times New Roman" w:hAnsi="Times New Roman" w:cs="Times New Roman"/>
          <w:sz w:val="28"/>
          <w:szCs w:val="28"/>
          <w:lang w:eastAsia="ru-RU"/>
        </w:rPr>
        <w:t> Никуда идти не нужно, достаточно заполнить заявление и резюме в электронном виде. Паспорт, трудовую книжку или СТД-Р, диплом и другие необходимые документы вы предъявите уже лично, когда придете на прием в центр занятости.</w:t>
      </w:r>
    </w:p>
    <w:p w:rsidR="00953F98" w:rsidRPr="00953F98" w:rsidRDefault="00953F98" w:rsidP="00953F98">
      <w:pPr>
        <w:spacing w:after="375" w:line="240" w:lineRule="auto"/>
        <w:ind w:left="-993" w:right="-284"/>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В течение 10 дней после подачи заявления вам присвоят статус безработного. В это время в личный кабинет на госуслугах или на сайте «Работа в России» могут поступать предложения работы. Это приравнивается к выдаче направления на оплачиваемую работу, как если бы вы пришли в ЦЗН лично. Можно искать варианты самостоятельно.</w:t>
      </w:r>
    </w:p>
    <w:p w:rsidR="00953F98" w:rsidRPr="00953F98" w:rsidRDefault="00953F98" w:rsidP="00953F98">
      <w:pPr>
        <w:spacing w:after="375" w:line="240" w:lineRule="auto"/>
        <w:ind w:left="-993" w:right="-284"/>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Если за 10 дней ничего подходящего не найдется, вас признают безработным с первого дня обращения в центр занятости и назначат пособие. Потом пару раз в месяц нужно будет ходить в центр для перерегистрации в качестве безработного.</w:t>
      </w:r>
    </w:p>
    <w:p w:rsidR="00953F98" w:rsidRPr="00953F98" w:rsidRDefault="00953F98" w:rsidP="00953F98">
      <w:pPr>
        <w:spacing w:after="0" w:line="240" w:lineRule="auto"/>
        <w:ind w:left="-993" w:right="-284"/>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Если вы начинаете получать хоть какие-то деньги помимо пособия по безработице, центр занятости прекращает все выплаты и снимает вас с учета. Это может быть не только новая работа, но и собственное дело, работа по гражданско-правовому договору, учеба со стипендией, пенсия и даже общественные работы. Все излишне выплаченное придется вернуть.</w:t>
      </w:r>
    </w:p>
    <w:p w:rsidR="00953F98" w:rsidRPr="00953F98" w:rsidRDefault="00953F98" w:rsidP="00953F98">
      <w:pPr>
        <w:spacing w:line="240" w:lineRule="auto"/>
        <w:ind w:left="-993" w:right="-284"/>
        <w:jc w:val="both"/>
        <w:outlineLvl w:val="1"/>
        <w:rPr>
          <w:rFonts w:ascii="Times New Roman" w:eastAsia="Times New Roman" w:hAnsi="Times New Roman" w:cs="Times New Roman"/>
          <w:b/>
          <w:bCs/>
          <w:sz w:val="28"/>
          <w:szCs w:val="28"/>
          <w:lang w:eastAsia="ru-RU"/>
        </w:rPr>
      </w:pPr>
      <w:r w:rsidRPr="00953F98">
        <w:rPr>
          <w:rFonts w:ascii="Times New Roman" w:eastAsia="Times New Roman" w:hAnsi="Times New Roman" w:cs="Times New Roman"/>
          <w:b/>
          <w:bCs/>
          <w:sz w:val="28"/>
          <w:szCs w:val="28"/>
          <w:lang w:eastAsia="ru-RU"/>
        </w:rPr>
        <w:t>Что грозит работодателю при несоблюдении закона</w:t>
      </w:r>
    </w:p>
    <w:p w:rsidR="00953F98" w:rsidRPr="00953F98" w:rsidRDefault="00953F98" w:rsidP="00953F98">
      <w:pPr>
        <w:spacing w:after="375" w:line="240" w:lineRule="auto"/>
        <w:ind w:left="-993" w:right="-284"/>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Если работодатель не идет навстречу, можно требовать выплату, неустойку и компенсацию морального ущерба через суд. Дело практически беспроигрышное. Незаконное увольнение тоже можно обжаловать в суде.</w:t>
      </w:r>
    </w:p>
    <w:p w:rsidR="00953F98" w:rsidRPr="00953F98" w:rsidRDefault="00953F98" w:rsidP="00953F98">
      <w:pPr>
        <w:spacing w:after="375" w:line="240" w:lineRule="auto"/>
        <w:ind w:left="-993" w:right="-284"/>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 xml:space="preserve">Обратиться с исковым заявлением можно в районный суд по адресу работодателя, месту своего жительства, либо по месту, где фактически работали. </w:t>
      </w:r>
      <w:proofErr w:type="gramStart"/>
      <w:r w:rsidRPr="00953F98">
        <w:rPr>
          <w:rFonts w:ascii="Times New Roman" w:eastAsia="Times New Roman" w:hAnsi="Times New Roman" w:cs="Times New Roman"/>
          <w:sz w:val="28"/>
          <w:szCs w:val="28"/>
          <w:lang w:eastAsia="ru-RU"/>
        </w:rPr>
        <w:t>Сотрудник может в месячный срок со дня вручения ему копии приказа об увольнении, дня выдачи трудовой книжки или сведений о трудовой деятельности либо дня, когда он отказался от получения приказа об увольнении или трудовой книжки, подать исковое о восстановлении на работе и взыскании среднего заработка за время вынужденного прогула.</w:t>
      </w:r>
      <w:proofErr w:type="gramEnd"/>
    </w:p>
    <w:p w:rsidR="00953F98" w:rsidRPr="00953F98" w:rsidRDefault="00953F98" w:rsidP="00953F98">
      <w:pPr>
        <w:spacing w:after="0" w:line="240" w:lineRule="auto"/>
        <w:ind w:left="-993" w:right="-284"/>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В результате суд обяжет работодателя восстановить работника, уволенного с нарушением порядка увольнения по сокращению штата или численности, на прежней работе и взыскать в пользу сотрудника средний заработок за время вынужденного прогула. Если работник не захочет восстанавливаться в должности, суд обяжет работодателя выплатить деньги за вынужденный прогул и изменить основания увольнения на увольнение по собственному желанию.</w:t>
      </w:r>
    </w:p>
    <w:p w:rsidR="00953F98" w:rsidRPr="00D82A8C" w:rsidRDefault="00953F98" w:rsidP="00953F98">
      <w:pPr>
        <w:spacing w:after="0" w:line="240" w:lineRule="auto"/>
        <w:ind w:left="-993" w:right="-284"/>
        <w:jc w:val="both"/>
        <w:rPr>
          <w:rFonts w:ascii="Times New Roman" w:eastAsia="Times New Roman" w:hAnsi="Times New Roman" w:cs="Times New Roman"/>
          <w:b/>
          <w:sz w:val="28"/>
          <w:szCs w:val="28"/>
          <w:lang w:eastAsia="ru-RU"/>
        </w:rPr>
      </w:pPr>
      <w:r w:rsidRPr="00D82A8C">
        <w:rPr>
          <w:rFonts w:ascii="Times New Roman" w:eastAsia="Times New Roman" w:hAnsi="Times New Roman" w:cs="Times New Roman"/>
          <w:b/>
          <w:sz w:val="28"/>
          <w:szCs w:val="28"/>
          <w:lang w:eastAsia="ru-RU"/>
        </w:rPr>
        <w:t>За незаконное увольнение грозит предупреждение или штраф:</w:t>
      </w:r>
    </w:p>
    <w:p w:rsidR="00953F98" w:rsidRPr="00953F98" w:rsidRDefault="00953F98" w:rsidP="00D82A8C">
      <w:pPr>
        <w:numPr>
          <w:ilvl w:val="0"/>
          <w:numId w:val="1"/>
        </w:numPr>
        <w:spacing w:after="0" w:line="240" w:lineRule="auto"/>
        <w:ind w:left="-567" w:right="-284"/>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lastRenderedPageBreak/>
        <w:t>для руководителя, ИП или малой компании — 1000—5000 ₽;</w:t>
      </w:r>
    </w:p>
    <w:p w:rsidR="00953F98" w:rsidRPr="00953F98" w:rsidRDefault="00953F98" w:rsidP="00D82A8C">
      <w:pPr>
        <w:numPr>
          <w:ilvl w:val="0"/>
          <w:numId w:val="1"/>
        </w:numPr>
        <w:spacing w:after="0" w:line="240" w:lineRule="auto"/>
        <w:ind w:left="-567" w:right="-284"/>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для средней и крупной компании — 30 000—50 000 ₽.</w:t>
      </w:r>
    </w:p>
    <w:p w:rsidR="00953F98" w:rsidRPr="00953F98" w:rsidRDefault="00953F98" w:rsidP="00D82A8C">
      <w:pPr>
        <w:spacing w:after="0" w:line="240" w:lineRule="auto"/>
        <w:ind w:left="-567" w:right="-284"/>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Повторное нарушение обойдется дороже</w:t>
      </w:r>
      <w:proofErr w:type="gramStart"/>
      <w:r w:rsidRPr="00953F98">
        <w:rPr>
          <w:rFonts w:ascii="Times New Roman" w:eastAsia="Times New Roman" w:hAnsi="Times New Roman" w:cs="Times New Roman"/>
          <w:spacing w:val="240"/>
          <w:sz w:val="28"/>
          <w:szCs w:val="28"/>
          <w:lang w:eastAsia="ru-RU"/>
        </w:rPr>
        <w:t> </w:t>
      </w:r>
      <w:r w:rsidRPr="00953F98">
        <w:rPr>
          <w:rFonts w:ascii="Times New Roman" w:eastAsia="Times New Roman" w:hAnsi="Times New Roman" w:cs="Times New Roman"/>
          <w:sz w:val="28"/>
          <w:szCs w:val="28"/>
          <w:lang w:eastAsia="ru-RU"/>
        </w:rPr>
        <w:t>:</w:t>
      </w:r>
      <w:proofErr w:type="gramEnd"/>
    </w:p>
    <w:p w:rsidR="00953F98" w:rsidRPr="00953F98" w:rsidRDefault="00953F98" w:rsidP="00D82A8C">
      <w:pPr>
        <w:numPr>
          <w:ilvl w:val="0"/>
          <w:numId w:val="2"/>
        </w:numPr>
        <w:spacing w:after="0" w:line="240" w:lineRule="auto"/>
        <w:ind w:left="-567" w:right="-284"/>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для руководителя — штраф 10 000—20 000 ₽ или дисквалификация на срок от года до трех лет;</w:t>
      </w:r>
    </w:p>
    <w:p w:rsidR="00953F98" w:rsidRPr="00953F98" w:rsidRDefault="00953F98" w:rsidP="00D82A8C">
      <w:pPr>
        <w:numPr>
          <w:ilvl w:val="0"/>
          <w:numId w:val="2"/>
        </w:numPr>
        <w:spacing w:after="0" w:line="240" w:lineRule="auto"/>
        <w:ind w:left="-567" w:right="-284"/>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для ИП и малых компаний — 10 000—20 000 ₽;</w:t>
      </w:r>
    </w:p>
    <w:p w:rsidR="00953F98" w:rsidRPr="00953F98" w:rsidRDefault="00953F98" w:rsidP="00D82A8C">
      <w:pPr>
        <w:numPr>
          <w:ilvl w:val="0"/>
          <w:numId w:val="2"/>
        </w:numPr>
        <w:spacing w:after="0" w:line="240" w:lineRule="auto"/>
        <w:ind w:left="-567" w:right="-284"/>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для средних и крупных фирм — 50 000—70 000 ₽.</w:t>
      </w:r>
    </w:p>
    <w:p w:rsidR="00953F98" w:rsidRPr="00953F98" w:rsidRDefault="00953F98" w:rsidP="00D82A8C">
      <w:pPr>
        <w:spacing w:after="0" w:line="240" w:lineRule="auto"/>
        <w:ind w:left="-567" w:right="-284"/>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За невыплату компенсаций работодатель получит предупреждение или заплатит штраф:</w:t>
      </w:r>
    </w:p>
    <w:p w:rsidR="00953F98" w:rsidRPr="00953F98" w:rsidRDefault="00953F98" w:rsidP="00D82A8C">
      <w:pPr>
        <w:numPr>
          <w:ilvl w:val="0"/>
          <w:numId w:val="3"/>
        </w:numPr>
        <w:spacing w:after="0" w:line="240" w:lineRule="auto"/>
        <w:ind w:left="-567" w:right="-284"/>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руководитель — 10 000—20 000 ₽;</w:t>
      </w:r>
    </w:p>
    <w:p w:rsidR="00953F98" w:rsidRPr="00953F98" w:rsidRDefault="00953F98" w:rsidP="00D82A8C">
      <w:pPr>
        <w:numPr>
          <w:ilvl w:val="0"/>
          <w:numId w:val="3"/>
        </w:numPr>
        <w:spacing w:after="0" w:line="240" w:lineRule="auto"/>
        <w:ind w:left="-567" w:right="-284"/>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ИП или малая компания — 1000—5000 ₽;</w:t>
      </w:r>
    </w:p>
    <w:p w:rsidR="00953F98" w:rsidRPr="00953F98" w:rsidRDefault="00953F98" w:rsidP="00D82A8C">
      <w:pPr>
        <w:numPr>
          <w:ilvl w:val="0"/>
          <w:numId w:val="3"/>
        </w:numPr>
        <w:spacing w:after="0" w:line="240" w:lineRule="auto"/>
        <w:ind w:left="-567" w:right="-284"/>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средняя или крупная фирма — 50 000—70 000 ₽.</w:t>
      </w:r>
    </w:p>
    <w:p w:rsidR="00953F98" w:rsidRPr="00953F98" w:rsidRDefault="00953F98" w:rsidP="00D82A8C">
      <w:pPr>
        <w:spacing w:after="0" w:line="240" w:lineRule="auto"/>
        <w:ind w:left="-567" w:right="-284"/>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Повторное нарушение тоже дороже:</w:t>
      </w:r>
    </w:p>
    <w:p w:rsidR="00953F98" w:rsidRPr="00953F98" w:rsidRDefault="00953F98" w:rsidP="00D82A8C">
      <w:pPr>
        <w:numPr>
          <w:ilvl w:val="0"/>
          <w:numId w:val="4"/>
        </w:numPr>
        <w:spacing w:after="0" w:line="240" w:lineRule="auto"/>
        <w:ind w:left="-567" w:right="-284"/>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руководитель — штраф 20 000—30 000 ₽ или дисквалификация на срок от года до трех лет;</w:t>
      </w:r>
    </w:p>
    <w:p w:rsidR="00953F98" w:rsidRPr="00953F98" w:rsidRDefault="00953F98" w:rsidP="00D82A8C">
      <w:pPr>
        <w:numPr>
          <w:ilvl w:val="0"/>
          <w:numId w:val="4"/>
        </w:numPr>
        <w:spacing w:after="0" w:line="240" w:lineRule="auto"/>
        <w:ind w:left="-567" w:right="-284"/>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ИП или малая компания — 10 000—30 000 ₽;</w:t>
      </w:r>
    </w:p>
    <w:p w:rsidR="00953F98" w:rsidRPr="00953F98" w:rsidRDefault="00953F98" w:rsidP="00D82A8C">
      <w:pPr>
        <w:numPr>
          <w:ilvl w:val="0"/>
          <w:numId w:val="4"/>
        </w:numPr>
        <w:spacing w:after="0" w:line="240" w:lineRule="auto"/>
        <w:ind w:left="-567" w:right="-284"/>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средняя или крупная организация — 50 000—100 000 ₽.</w:t>
      </w:r>
    </w:p>
    <w:p w:rsidR="00953F98" w:rsidRPr="00953F98" w:rsidRDefault="00953F98" w:rsidP="00953F98">
      <w:pPr>
        <w:spacing w:line="240" w:lineRule="auto"/>
        <w:ind w:left="-993" w:right="-284"/>
        <w:jc w:val="both"/>
        <w:outlineLvl w:val="1"/>
        <w:rPr>
          <w:rFonts w:ascii="Times New Roman" w:eastAsia="Times New Roman" w:hAnsi="Times New Roman" w:cs="Times New Roman"/>
          <w:b/>
          <w:bCs/>
          <w:sz w:val="28"/>
          <w:szCs w:val="28"/>
          <w:lang w:eastAsia="ru-RU"/>
        </w:rPr>
      </w:pPr>
      <w:r w:rsidRPr="00953F98">
        <w:rPr>
          <w:rFonts w:ascii="Times New Roman" w:eastAsia="Times New Roman" w:hAnsi="Times New Roman" w:cs="Times New Roman"/>
          <w:b/>
          <w:bCs/>
          <w:sz w:val="28"/>
          <w:szCs w:val="28"/>
          <w:lang w:eastAsia="ru-RU"/>
        </w:rPr>
        <w:t>Пособие по безработице</w:t>
      </w:r>
    </w:p>
    <w:p w:rsidR="00953F98" w:rsidRPr="00953F98" w:rsidRDefault="00953F98" w:rsidP="00953F98">
      <w:pPr>
        <w:spacing w:after="375" w:line="240" w:lineRule="auto"/>
        <w:ind w:left="-993" w:right="-284"/>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Когда компенсации от бывшего работодателя заканчиваются, центр занятости начинает выплачивать </w:t>
      </w:r>
      <w:hyperlink r:id="rId21" w:tgtFrame="_blank" w:history="1">
        <w:r w:rsidRPr="00953F98">
          <w:rPr>
            <w:rFonts w:ascii="Times New Roman" w:eastAsia="Times New Roman" w:hAnsi="Times New Roman" w:cs="Times New Roman"/>
            <w:sz w:val="28"/>
            <w:szCs w:val="28"/>
            <w:u w:val="single"/>
            <w:lang w:eastAsia="ru-RU"/>
          </w:rPr>
          <w:t>пособие по безработице.</w:t>
        </w:r>
      </w:hyperlink>
      <w:r w:rsidRPr="00953F98">
        <w:rPr>
          <w:rFonts w:ascii="Times New Roman" w:eastAsia="Times New Roman" w:hAnsi="Times New Roman" w:cs="Times New Roman"/>
          <w:sz w:val="28"/>
          <w:szCs w:val="28"/>
          <w:lang w:eastAsia="ru-RU"/>
        </w:rPr>
        <w:t xml:space="preserve"> Выплаты положены всем, кто </w:t>
      </w:r>
      <w:proofErr w:type="gramStart"/>
      <w:r w:rsidRPr="00953F98">
        <w:rPr>
          <w:rFonts w:ascii="Times New Roman" w:eastAsia="Times New Roman" w:hAnsi="Times New Roman" w:cs="Times New Roman"/>
          <w:sz w:val="28"/>
          <w:szCs w:val="28"/>
          <w:lang w:eastAsia="ru-RU"/>
        </w:rPr>
        <w:t>стоит на учете</w:t>
      </w:r>
      <w:proofErr w:type="gramEnd"/>
      <w:r w:rsidRPr="00953F98">
        <w:rPr>
          <w:rFonts w:ascii="Times New Roman" w:eastAsia="Times New Roman" w:hAnsi="Times New Roman" w:cs="Times New Roman"/>
          <w:sz w:val="28"/>
          <w:szCs w:val="28"/>
          <w:lang w:eastAsia="ru-RU"/>
        </w:rPr>
        <w:t xml:space="preserve"> и до увольнения работал не менее 26 недель.</w:t>
      </w:r>
    </w:p>
    <w:p w:rsidR="00953F98" w:rsidRPr="00953F98" w:rsidRDefault="00953F98" w:rsidP="00953F98">
      <w:pPr>
        <w:spacing w:after="375" w:line="240" w:lineRule="auto"/>
        <w:ind w:left="-993" w:right="-284"/>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В новом федеральном законе «О занятости населения в РФ» прописано, как рассчитывают пособие по безработице. Выплаты зависят от средней зарплаты за последние три месяца на предыдущем месте работы. В 2024 году в первые три месяца после получения последней компенсации от работодателя платят 75% зарплаты, но не более 13 738,61 ₽, потом — 60%, но не более 5370 ₽.</w:t>
      </w:r>
    </w:p>
    <w:p w:rsidR="00953F98" w:rsidRPr="00953F98" w:rsidRDefault="00953F98" w:rsidP="00AC1E96">
      <w:pPr>
        <w:spacing w:after="0" w:line="240" w:lineRule="auto"/>
        <w:ind w:left="-993" w:right="-284"/>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13 738 ₽</w:t>
      </w:r>
      <w:r w:rsidR="00AC1E96">
        <w:rPr>
          <w:rFonts w:ascii="Times New Roman" w:eastAsia="Times New Roman" w:hAnsi="Times New Roman" w:cs="Times New Roman"/>
          <w:sz w:val="28"/>
          <w:szCs w:val="28"/>
          <w:lang w:eastAsia="ru-RU"/>
        </w:rPr>
        <w:t xml:space="preserve"> - </w:t>
      </w:r>
      <w:r w:rsidRPr="00953F98">
        <w:rPr>
          <w:rFonts w:ascii="Times New Roman" w:eastAsia="Times New Roman" w:hAnsi="Times New Roman" w:cs="Times New Roman"/>
          <w:sz w:val="28"/>
          <w:szCs w:val="28"/>
          <w:lang w:eastAsia="ru-RU"/>
        </w:rPr>
        <w:t>максимальный размер пособия по безработице в России в 2024 году. Еще бывают региональные доплаты, но не везде</w:t>
      </w:r>
    </w:p>
    <w:p w:rsidR="00953F98" w:rsidRPr="00953F98" w:rsidRDefault="00953F98" w:rsidP="00953F98">
      <w:pPr>
        <w:spacing w:after="375" w:line="240" w:lineRule="auto"/>
        <w:ind w:left="-993" w:right="-284"/>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 xml:space="preserve">В некоторых регионах пособие получается чуть больше максимальной суммы, потому что его еще умножают на районный коэффициент. </w:t>
      </w:r>
      <w:proofErr w:type="gramStart"/>
      <w:r w:rsidRPr="00953F98">
        <w:rPr>
          <w:rFonts w:ascii="Times New Roman" w:eastAsia="Times New Roman" w:hAnsi="Times New Roman" w:cs="Times New Roman"/>
          <w:sz w:val="28"/>
          <w:szCs w:val="28"/>
          <w:lang w:eastAsia="ru-RU"/>
        </w:rPr>
        <w:t>Он зависит от климатических условий, в которых живет и работает человек.</w:t>
      </w:r>
      <w:proofErr w:type="gramEnd"/>
      <w:r w:rsidRPr="00953F98">
        <w:rPr>
          <w:rFonts w:ascii="Times New Roman" w:eastAsia="Times New Roman" w:hAnsi="Times New Roman" w:cs="Times New Roman"/>
          <w:sz w:val="28"/>
          <w:szCs w:val="28"/>
          <w:lang w:eastAsia="ru-RU"/>
        </w:rPr>
        <w:t xml:space="preserve"> Чем суровее погода, тем больше надбавка.</w:t>
      </w:r>
    </w:p>
    <w:p w:rsidR="00953F98" w:rsidRPr="00953F98" w:rsidRDefault="0046282E" w:rsidP="00953F98">
      <w:pPr>
        <w:spacing w:after="0" w:line="240" w:lineRule="auto"/>
        <w:ind w:left="-993" w:right="-284"/>
        <w:jc w:val="both"/>
        <w:rPr>
          <w:rFonts w:ascii="Times New Roman" w:eastAsia="Times New Roman" w:hAnsi="Times New Roman" w:cs="Times New Roman"/>
          <w:sz w:val="28"/>
          <w:szCs w:val="28"/>
          <w:lang w:eastAsia="ru-RU"/>
        </w:rPr>
      </w:pPr>
      <w:hyperlink r:id="rId22" w:tgtFrame="_blank" w:history="1">
        <w:r w:rsidR="00953F98" w:rsidRPr="00953F98">
          <w:rPr>
            <w:rFonts w:ascii="Times New Roman" w:eastAsia="Times New Roman" w:hAnsi="Times New Roman" w:cs="Times New Roman"/>
            <w:sz w:val="28"/>
            <w:szCs w:val="28"/>
            <w:u w:val="single"/>
            <w:lang w:eastAsia="ru-RU"/>
          </w:rPr>
          <w:t>Районные коэффициенты и надбавки</w:t>
        </w:r>
      </w:hyperlink>
    </w:p>
    <w:p w:rsidR="00953F98" w:rsidRPr="00953F98" w:rsidRDefault="00953F98" w:rsidP="00953F98">
      <w:pPr>
        <w:spacing w:after="375" w:line="240" w:lineRule="auto"/>
        <w:ind w:left="-993" w:right="-284"/>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 xml:space="preserve">Зная </w:t>
      </w:r>
      <w:proofErr w:type="gramStart"/>
      <w:r w:rsidRPr="00953F98">
        <w:rPr>
          <w:rFonts w:ascii="Times New Roman" w:eastAsia="Times New Roman" w:hAnsi="Times New Roman" w:cs="Times New Roman"/>
          <w:sz w:val="28"/>
          <w:szCs w:val="28"/>
          <w:lang w:eastAsia="ru-RU"/>
        </w:rPr>
        <w:t>размер выплат и понимая</w:t>
      </w:r>
      <w:proofErr w:type="gramEnd"/>
      <w:r w:rsidRPr="00953F98">
        <w:rPr>
          <w:rFonts w:ascii="Times New Roman" w:eastAsia="Times New Roman" w:hAnsi="Times New Roman" w:cs="Times New Roman"/>
          <w:sz w:val="28"/>
          <w:szCs w:val="28"/>
          <w:lang w:eastAsia="ru-RU"/>
        </w:rPr>
        <w:t>, что прожить на них будет сложно, я снялась с учета в центре занятости и попробовала себя в роли индивидуального предпринимателя.</w:t>
      </w:r>
    </w:p>
    <w:p w:rsidR="00953F98" w:rsidRPr="00953F98" w:rsidRDefault="00953F98" w:rsidP="00953F98">
      <w:pPr>
        <w:spacing w:line="240" w:lineRule="auto"/>
        <w:ind w:left="-993" w:right="-284"/>
        <w:jc w:val="both"/>
        <w:outlineLvl w:val="1"/>
        <w:rPr>
          <w:rFonts w:ascii="Times New Roman" w:eastAsia="Times New Roman" w:hAnsi="Times New Roman" w:cs="Times New Roman"/>
          <w:b/>
          <w:bCs/>
          <w:sz w:val="28"/>
          <w:szCs w:val="28"/>
          <w:lang w:eastAsia="ru-RU"/>
        </w:rPr>
      </w:pPr>
      <w:r w:rsidRPr="00953F98">
        <w:rPr>
          <w:rFonts w:ascii="Times New Roman" w:eastAsia="Times New Roman" w:hAnsi="Times New Roman" w:cs="Times New Roman"/>
          <w:b/>
          <w:bCs/>
          <w:sz w:val="28"/>
          <w:szCs w:val="28"/>
          <w:lang w:eastAsia="ru-RU"/>
        </w:rPr>
        <w:t>Что делать при сокращении</w:t>
      </w:r>
    </w:p>
    <w:p w:rsidR="00953F98" w:rsidRPr="00953F98" w:rsidRDefault="00953F98" w:rsidP="00AC1E96">
      <w:pPr>
        <w:numPr>
          <w:ilvl w:val="0"/>
          <w:numId w:val="5"/>
        </w:numPr>
        <w:spacing w:after="0" w:line="240" w:lineRule="auto"/>
        <w:ind w:left="-624" w:right="-3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Убедитесь, что у компании нет к вам претензий. Сдайте все, что на вас записано, и согласуйте с ответственными лицами. Это убережет от суда с работодателем.</w:t>
      </w:r>
    </w:p>
    <w:p w:rsidR="00953F98" w:rsidRPr="00953F98" w:rsidRDefault="00953F98" w:rsidP="00AC1E96">
      <w:pPr>
        <w:numPr>
          <w:ilvl w:val="0"/>
          <w:numId w:val="5"/>
        </w:numPr>
        <w:spacing w:after="0" w:line="240" w:lineRule="auto"/>
        <w:ind w:left="-624" w:right="-3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Получите необходимые справки при увольнении. Лучше держать их дома, чем потом каждый раз запрашивать у бухгалтерии.</w:t>
      </w:r>
    </w:p>
    <w:p w:rsidR="00953F98" w:rsidRPr="00953F98" w:rsidRDefault="00953F98" w:rsidP="00AC1E96">
      <w:pPr>
        <w:numPr>
          <w:ilvl w:val="0"/>
          <w:numId w:val="5"/>
        </w:numPr>
        <w:spacing w:after="0" w:line="240" w:lineRule="auto"/>
        <w:ind w:left="-624" w:right="-3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t>В течение 14 дней после увольнения встаньте на учет в центр занятости. Так вы сможете претендовать на компенсацию от бывшего работодателя за третий месяц.</w:t>
      </w:r>
    </w:p>
    <w:p w:rsidR="00953F98" w:rsidRPr="00953F98" w:rsidRDefault="00953F98" w:rsidP="00AC1E96">
      <w:pPr>
        <w:numPr>
          <w:ilvl w:val="0"/>
          <w:numId w:val="5"/>
        </w:numPr>
        <w:spacing w:after="0" w:line="240" w:lineRule="auto"/>
        <w:ind w:left="-624" w:right="-340"/>
        <w:jc w:val="both"/>
        <w:rPr>
          <w:rFonts w:ascii="Times New Roman" w:eastAsia="Times New Roman" w:hAnsi="Times New Roman" w:cs="Times New Roman"/>
          <w:sz w:val="28"/>
          <w:szCs w:val="28"/>
          <w:lang w:eastAsia="ru-RU"/>
        </w:rPr>
      </w:pPr>
      <w:r w:rsidRPr="00953F98">
        <w:rPr>
          <w:rFonts w:ascii="Times New Roman" w:eastAsia="Times New Roman" w:hAnsi="Times New Roman" w:cs="Times New Roman"/>
          <w:sz w:val="28"/>
          <w:szCs w:val="28"/>
          <w:lang w:eastAsia="ru-RU"/>
        </w:rPr>
        <w:lastRenderedPageBreak/>
        <w:t>Четко следуйте правилам центра занятости. Первое правило — не говорить о центре занятости. Простите. Конечно, первое правило — ходить на собеседования и самостоятельно искать работу.</w:t>
      </w:r>
    </w:p>
    <w:p w:rsidR="00AC1E96" w:rsidRDefault="00AC1E96" w:rsidP="00AC1E96">
      <w:pPr>
        <w:spacing w:after="0"/>
        <w:ind w:left="-624" w:right="-340"/>
        <w:jc w:val="both"/>
        <w:rPr>
          <w:rFonts w:ascii="Times New Roman" w:hAnsi="Times New Roman" w:cs="Times New Roman"/>
          <w:b/>
          <w:sz w:val="28"/>
          <w:szCs w:val="28"/>
        </w:rPr>
      </w:pPr>
    </w:p>
    <w:p w:rsidR="00953F98" w:rsidRPr="00D82A8C" w:rsidRDefault="00953F98" w:rsidP="00AC1E96">
      <w:pPr>
        <w:spacing w:after="0"/>
        <w:ind w:left="-624" w:right="-340"/>
        <w:jc w:val="both"/>
        <w:rPr>
          <w:rFonts w:ascii="Times New Roman" w:hAnsi="Times New Roman" w:cs="Times New Roman"/>
          <w:b/>
          <w:sz w:val="28"/>
          <w:szCs w:val="28"/>
        </w:rPr>
      </w:pPr>
      <w:r w:rsidRPr="00D82A8C">
        <w:rPr>
          <w:rFonts w:ascii="Times New Roman" w:hAnsi="Times New Roman" w:cs="Times New Roman"/>
          <w:b/>
          <w:sz w:val="28"/>
          <w:szCs w:val="28"/>
        </w:rPr>
        <w:t>Трудовой кодекс (ТК РФ)</w:t>
      </w:r>
    </w:p>
    <w:p w:rsidR="00953F98" w:rsidRPr="00953F98" w:rsidRDefault="00953F98" w:rsidP="00AC1E96">
      <w:pPr>
        <w:spacing w:after="0"/>
        <w:ind w:left="-624" w:right="-340"/>
        <w:jc w:val="both"/>
        <w:rPr>
          <w:rFonts w:ascii="Times New Roman" w:hAnsi="Times New Roman" w:cs="Times New Roman"/>
          <w:sz w:val="28"/>
          <w:szCs w:val="28"/>
        </w:rPr>
      </w:pPr>
      <w:r w:rsidRPr="00953F98">
        <w:rPr>
          <w:rFonts w:ascii="Times New Roman" w:hAnsi="Times New Roman" w:cs="Times New Roman"/>
          <w:sz w:val="28"/>
          <w:szCs w:val="28"/>
        </w:rPr>
        <w:t>Статья 81. Расторжение трудового договора по инициативе работодателя</w:t>
      </w:r>
    </w:p>
    <w:p w:rsidR="00953F98" w:rsidRPr="00953F98" w:rsidRDefault="00953F98" w:rsidP="00AC1E96">
      <w:pPr>
        <w:spacing w:after="0"/>
        <w:ind w:left="-624" w:right="-340"/>
        <w:jc w:val="both"/>
        <w:rPr>
          <w:rFonts w:ascii="Times New Roman" w:hAnsi="Times New Roman" w:cs="Times New Roman"/>
          <w:sz w:val="28"/>
          <w:szCs w:val="28"/>
        </w:rPr>
      </w:pPr>
      <w:r w:rsidRPr="00953F98">
        <w:rPr>
          <w:rFonts w:ascii="Times New Roman" w:hAnsi="Times New Roman" w:cs="Times New Roman"/>
          <w:sz w:val="28"/>
          <w:szCs w:val="28"/>
        </w:rPr>
        <w:t xml:space="preserve">Трудовой </w:t>
      </w:r>
      <w:proofErr w:type="gramStart"/>
      <w:r w:rsidRPr="00953F98">
        <w:rPr>
          <w:rFonts w:ascii="Times New Roman" w:hAnsi="Times New Roman" w:cs="Times New Roman"/>
          <w:sz w:val="28"/>
          <w:szCs w:val="28"/>
        </w:rPr>
        <w:t>договор</w:t>
      </w:r>
      <w:proofErr w:type="gramEnd"/>
      <w:r w:rsidRPr="00953F98">
        <w:rPr>
          <w:rFonts w:ascii="Times New Roman" w:hAnsi="Times New Roman" w:cs="Times New Roman"/>
          <w:sz w:val="28"/>
          <w:szCs w:val="28"/>
        </w:rPr>
        <w:t xml:space="preserve"> может быть расторгнут работодателем в случаях:</w:t>
      </w:r>
    </w:p>
    <w:p w:rsidR="00953F98" w:rsidRPr="00953F98" w:rsidRDefault="00953F98" w:rsidP="00AC1E96">
      <w:pPr>
        <w:spacing w:after="0"/>
        <w:ind w:left="-624" w:right="-340"/>
        <w:jc w:val="both"/>
        <w:rPr>
          <w:rFonts w:ascii="Times New Roman" w:hAnsi="Times New Roman" w:cs="Times New Roman"/>
          <w:sz w:val="28"/>
          <w:szCs w:val="28"/>
        </w:rPr>
      </w:pPr>
      <w:r w:rsidRPr="00953F98">
        <w:rPr>
          <w:rFonts w:ascii="Times New Roman" w:hAnsi="Times New Roman" w:cs="Times New Roman"/>
          <w:sz w:val="28"/>
          <w:szCs w:val="28"/>
        </w:rPr>
        <w:t>1) ликвидации организации либо прекращения деятельности индивидуальным предпринимателем;</w:t>
      </w:r>
    </w:p>
    <w:p w:rsidR="00953F98" w:rsidRPr="00953F98" w:rsidRDefault="00953F98" w:rsidP="00AC1E96">
      <w:pPr>
        <w:spacing w:after="0"/>
        <w:ind w:left="-624" w:right="-340"/>
        <w:jc w:val="both"/>
        <w:rPr>
          <w:rFonts w:ascii="Times New Roman" w:hAnsi="Times New Roman" w:cs="Times New Roman"/>
          <w:sz w:val="28"/>
          <w:szCs w:val="28"/>
        </w:rPr>
      </w:pPr>
      <w:r w:rsidRPr="00953F98">
        <w:rPr>
          <w:rFonts w:ascii="Times New Roman" w:hAnsi="Times New Roman" w:cs="Times New Roman"/>
          <w:sz w:val="28"/>
          <w:szCs w:val="28"/>
        </w:rPr>
        <w:t>2) сокращения численности или штата работников организации, индивидуального предпринимателя;</w:t>
      </w:r>
    </w:p>
    <w:p w:rsidR="00953F98" w:rsidRPr="00953F98" w:rsidRDefault="00953F98" w:rsidP="00AC1E96">
      <w:pPr>
        <w:spacing w:after="0"/>
        <w:ind w:left="-624" w:right="-340"/>
        <w:jc w:val="both"/>
        <w:rPr>
          <w:rFonts w:ascii="Times New Roman" w:hAnsi="Times New Roman" w:cs="Times New Roman"/>
          <w:sz w:val="28"/>
          <w:szCs w:val="28"/>
        </w:rPr>
      </w:pPr>
      <w:r w:rsidRPr="00953F98">
        <w:rPr>
          <w:rFonts w:ascii="Times New Roman" w:hAnsi="Times New Roman" w:cs="Times New Roman"/>
          <w:sz w:val="28"/>
          <w:szCs w:val="28"/>
        </w:rP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953F98" w:rsidRPr="00953F98" w:rsidRDefault="00953F98" w:rsidP="00AC1E96">
      <w:pPr>
        <w:spacing w:after="0"/>
        <w:ind w:left="-624" w:right="-340"/>
        <w:jc w:val="both"/>
        <w:rPr>
          <w:rFonts w:ascii="Times New Roman" w:hAnsi="Times New Roman" w:cs="Times New Roman"/>
          <w:sz w:val="28"/>
          <w:szCs w:val="28"/>
        </w:rPr>
      </w:pPr>
      <w:r w:rsidRPr="00953F98">
        <w:rPr>
          <w:rFonts w:ascii="Times New Roman" w:hAnsi="Times New Roman" w:cs="Times New Roman"/>
          <w:sz w:val="28"/>
          <w:szCs w:val="28"/>
        </w:rPr>
        <w:t>4) смены собственника имущества организации (в отношении руководителя организации, его заместителей и главного бухгалтера);</w:t>
      </w:r>
    </w:p>
    <w:p w:rsidR="00953F98" w:rsidRPr="00953F98" w:rsidRDefault="00953F98" w:rsidP="00AC1E96">
      <w:pPr>
        <w:spacing w:after="0"/>
        <w:ind w:left="-624" w:right="-340"/>
        <w:jc w:val="both"/>
        <w:rPr>
          <w:rFonts w:ascii="Times New Roman" w:hAnsi="Times New Roman" w:cs="Times New Roman"/>
          <w:sz w:val="28"/>
          <w:szCs w:val="28"/>
        </w:rPr>
      </w:pPr>
      <w:r w:rsidRPr="00953F98">
        <w:rPr>
          <w:rFonts w:ascii="Times New Roman" w:hAnsi="Times New Roman" w:cs="Times New Roman"/>
          <w:sz w:val="28"/>
          <w:szCs w:val="28"/>
        </w:rPr>
        <w:t>5) неоднократного неисполнения работником без уважительных причин трудовых обязанностей, если он имеет дисциплинарное взыскание;</w:t>
      </w:r>
    </w:p>
    <w:p w:rsidR="00953F98" w:rsidRPr="00953F98" w:rsidRDefault="00953F98" w:rsidP="00AC1E96">
      <w:pPr>
        <w:spacing w:after="0"/>
        <w:ind w:left="-624" w:right="-340"/>
        <w:jc w:val="both"/>
        <w:rPr>
          <w:rFonts w:ascii="Times New Roman" w:hAnsi="Times New Roman" w:cs="Times New Roman"/>
          <w:sz w:val="28"/>
          <w:szCs w:val="28"/>
        </w:rPr>
      </w:pPr>
      <w:r w:rsidRPr="00953F98">
        <w:rPr>
          <w:rFonts w:ascii="Times New Roman" w:hAnsi="Times New Roman" w:cs="Times New Roman"/>
          <w:sz w:val="28"/>
          <w:szCs w:val="28"/>
        </w:rPr>
        <w:t>6) однократного грубого нарушения работником трудовых обязанностей:</w:t>
      </w:r>
    </w:p>
    <w:p w:rsidR="00953F98" w:rsidRPr="00953F98" w:rsidRDefault="00953F98" w:rsidP="00AC1E96">
      <w:pPr>
        <w:spacing w:after="0"/>
        <w:ind w:left="-624" w:right="-340"/>
        <w:jc w:val="both"/>
        <w:rPr>
          <w:rFonts w:ascii="Times New Roman" w:hAnsi="Times New Roman" w:cs="Times New Roman"/>
          <w:sz w:val="28"/>
          <w:szCs w:val="28"/>
        </w:rPr>
      </w:pPr>
      <w:r w:rsidRPr="00953F98">
        <w:rPr>
          <w:rFonts w:ascii="Times New Roman" w:hAnsi="Times New Roman" w:cs="Times New Roman"/>
          <w:sz w:val="28"/>
          <w:szCs w:val="28"/>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953F98" w:rsidRPr="00953F98" w:rsidRDefault="00953F98" w:rsidP="00AC1E96">
      <w:pPr>
        <w:spacing w:after="0"/>
        <w:ind w:left="-624" w:right="-340"/>
        <w:jc w:val="both"/>
        <w:rPr>
          <w:rFonts w:ascii="Times New Roman" w:hAnsi="Times New Roman" w:cs="Times New Roman"/>
          <w:sz w:val="28"/>
          <w:szCs w:val="28"/>
        </w:rPr>
      </w:pPr>
      <w:r w:rsidRPr="00953F98">
        <w:rPr>
          <w:rFonts w:ascii="Times New Roman" w:hAnsi="Times New Roman" w:cs="Times New Roman"/>
          <w:sz w:val="28"/>
          <w:szCs w:val="28"/>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953F98" w:rsidRPr="00953F98" w:rsidRDefault="00953F98" w:rsidP="00AC1E96">
      <w:pPr>
        <w:spacing w:after="0"/>
        <w:ind w:left="-624" w:right="-340"/>
        <w:jc w:val="both"/>
        <w:rPr>
          <w:rFonts w:ascii="Times New Roman" w:hAnsi="Times New Roman" w:cs="Times New Roman"/>
          <w:sz w:val="28"/>
          <w:szCs w:val="28"/>
        </w:rPr>
      </w:pPr>
      <w:r w:rsidRPr="00953F98">
        <w:rPr>
          <w:rFonts w:ascii="Times New Roman" w:hAnsi="Times New Roman" w:cs="Times New Roman"/>
          <w:sz w:val="28"/>
          <w:szCs w:val="28"/>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953F98" w:rsidRPr="00953F98" w:rsidRDefault="00953F98" w:rsidP="00AC1E96">
      <w:pPr>
        <w:spacing w:after="0"/>
        <w:ind w:left="-624" w:right="-340"/>
        <w:jc w:val="both"/>
        <w:rPr>
          <w:rFonts w:ascii="Times New Roman" w:hAnsi="Times New Roman" w:cs="Times New Roman"/>
          <w:sz w:val="28"/>
          <w:szCs w:val="28"/>
        </w:rPr>
      </w:pPr>
      <w:r w:rsidRPr="00953F98">
        <w:rPr>
          <w:rFonts w:ascii="Times New Roman" w:hAnsi="Times New Roman" w:cs="Times New Roman"/>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953F98" w:rsidRPr="00953F98" w:rsidRDefault="00953F98" w:rsidP="00AC1E96">
      <w:pPr>
        <w:spacing w:after="0"/>
        <w:ind w:left="-624" w:right="-340"/>
        <w:jc w:val="both"/>
        <w:rPr>
          <w:rFonts w:ascii="Times New Roman" w:hAnsi="Times New Roman" w:cs="Times New Roman"/>
          <w:sz w:val="28"/>
          <w:szCs w:val="28"/>
        </w:rPr>
      </w:pPr>
      <w:r w:rsidRPr="00953F98">
        <w:rPr>
          <w:rFonts w:ascii="Times New Roman" w:hAnsi="Times New Roman" w:cs="Times New Roman"/>
          <w:sz w:val="28"/>
          <w:szCs w:val="28"/>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953F98" w:rsidRPr="00953F98" w:rsidRDefault="00953F98" w:rsidP="00AC1E96">
      <w:pPr>
        <w:spacing w:after="0"/>
        <w:ind w:left="-624" w:right="-340"/>
        <w:jc w:val="both"/>
        <w:rPr>
          <w:rFonts w:ascii="Times New Roman" w:hAnsi="Times New Roman" w:cs="Times New Roman"/>
          <w:sz w:val="28"/>
          <w:szCs w:val="28"/>
        </w:rPr>
      </w:pPr>
      <w:r w:rsidRPr="00953F98">
        <w:rPr>
          <w:rFonts w:ascii="Times New Roman" w:hAnsi="Times New Roman" w:cs="Times New Roman"/>
          <w:sz w:val="28"/>
          <w:szCs w:val="28"/>
        </w:rP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953F98" w:rsidRPr="00953F98" w:rsidRDefault="00953F98" w:rsidP="00AC1E96">
      <w:pPr>
        <w:spacing w:after="0"/>
        <w:ind w:left="-624" w:right="-340"/>
        <w:jc w:val="both"/>
        <w:rPr>
          <w:rFonts w:ascii="Times New Roman" w:hAnsi="Times New Roman" w:cs="Times New Roman"/>
          <w:sz w:val="28"/>
          <w:szCs w:val="28"/>
        </w:rPr>
      </w:pPr>
      <w:proofErr w:type="gramStart"/>
      <w:r w:rsidRPr="00953F98">
        <w:rPr>
          <w:rFonts w:ascii="Times New Roman" w:hAnsi="Times New Roman" w:cs="Times New Roman"/>
          <w:sz w:val="28"/>
          <w:szCs w:val="28"/>
        </w:rPr>
        <w:lastRenderedPageBreak/>
        <w:t>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w:t>
      </w:r>
      <w:proofErr w:type="gramEnd"/>
      <w:r w:rsidRPr="00953F98">
        <w:rPr>
          <w:rFonts w:ascii="Times New Roman" w:hAnsi="Times New Roman" w:cs="Times New Roman"/>
          <w:sz w:val="28"/>
          <w:szCs w:val="28"/>
        </w:rPr>
        <w:t xml:space="preserve"> </w:t>
      </w:r>
      <w:proofErr w:type="gramStart"/>
      <w:r w:rsidRPr="00953F98">
        <w:rPr>
          <w:rFonts w:ascii="Times New Roman" w:hAnsi="Times New Roman" w:cs="Times New Roman"/>
          <w:sz w:val="28"/>
          <w:szCs w:val="28"/>
        </w:rPr>
        <w:t>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rsidRPr="00953F98">
        <w:rPr>
          <w:rFonts w:ascii="Times New Roman" w:hAnsi="Times New Roman" w:cs="Times New Roman"/>
          <w:sz w:val="28"/>
          <w:szCs w:val="28"/>
        </w:rPr>
        <w:t xml:space="preserve">, </w:t>
      </w:r>
      <w:proofErr w:type="gramStart"/>
      <w:r w:rsidRPr="00953F98">
        <w:rPr>
          <w:rFonts w:ascii="Times New Roman" w:hAnsi="Times New Roman" w:cs="Times New Roman"/>
          <w:sz w:val="28"/>
          <w:szCs w:val="28"/>
        </w:rPr>
        <w:t>расположенных</w:t>
      </w:r>
      <w:proofErr w:type="gramEnd"/>
      <w:r w:rsidRPr="00953F98">
        <w:rPr>
          <w:rFonts w:ascii="Times New Roman" w:hAnsi="Times New Roman" w:cs="Times New Roman"/>
          <w:sz w:val="28"/>
          <w:szCs w:val="28"/>
        </w:rPr>
        <w:t xml:space="preserve"> за пределами территории Российской Федерации, владеть и (или) пользоваться иностранными финансовыми инструментами";</w:t>
      </w:r>
    </w:p>
    <w:p w:rsidR="00953F98" w:rsidRPr="00953F98" w:rsidRDefault="00953F98" w:rsidP="00AC1E96">
      <w:pPr>
        <w:spacing w:after="0"/>
        <w:ind w:left="-624" w:right="-340"/>
        <w:jc w:val="both"/>
        <w:rPr>
          <w:rFonts w:ascii="Times New Roman" w:hAnsi="Times New Roman" w:cs="Times New Roman"/>
          <w:sz w:val="28"/>
          <w:szCs w:val="28"/>
        </w:rPr>
      </w:pPr>
      <w:r w:rsidRPr="00953F98">
        <w:rPr>
          <w:rFonts w:ascii="Times New Roman" w:hAnsi="Times New Roman" w:cs="Times New Roman"/>
          <w:sz w:val="28"/>
          <w:szCs w:val="28"/>
        </w:rPr>
        <w:t>8) совершения работником, выполняющим воспитательные функции, аморального проступка, несовместимого с продолжением данной работы;</w:t>
      </w:r>
    </w:p>
    <w:p w:rsidR="00953F98" w:rsidRPr="00953F98" w:rsidRDefault="00953F98" w:rsidP="00AC1E96">
      <w:pPr>
        <w:spacing w:after="0"/>
        <w:ind w:left="-624" w:right="-340"/>
        <w:jc w:val="both"/>
        <w:rPr>
          <w:rFonts w:ascii="Times New Roman" w:hAnsi="Times New Roman" w:cs="Times New Roman"/>
          <w:sz w:val="28"/>
          <w:szCs w:val="28"/>
        </w:rPr>
      </w:pPr>
      <w:proofErr w:type="gramStart"/>
      <w:r w:rsidRPr="00953F98">
        <w:rPr>
          <w:rFonts w:ascii="Times New Roman" w:hAnsi="Times New Roman" w:cs="Times New Roman"/>
          <w:sz w:val="28"/>
          <w:szCs w:val="28"/>
        </w:rP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r w:rsidRPr="00953F98">
        <w:rPr>
          <w:rFonts w:ascii="Times New Roman" w:hAnsi="Times New Roman" w:cs="Times New Roman"/>
          <w:sz w:val="28"/>
          <w:szCs w:val="28"/>
        </w:rPr>
        <w:cr/>
        <w:t>10) однократного грубого нарушения руководителем организации (филиала, представительства), его заместителями своих трудовых обязанностей;</w:t>
      </w:r>
      <w:proofErr w:type="gramEnd"/>
    </w:p>
    <w:p w:rsidR="00953F98" w:rsidRPr="00953F98" w:rsidRDefault="00953F98" w:rsidP="00AC1E96">
      <w:pPr>
        <w:spacing w:after="0"/>
        <w:ind w:left="-624" w:right="-340"/>
        <w:jc w:val="both"/>
        <w:rPr>
          <w:rFonts w:ascii="Times New Roman" w:hAnsi="Times New Roman" w:cs="Times New Roman"/>
          <w:sz w:val="28"/>
          <w:szCs w:val="28"/>
        </w:rPr>
      </w:pPr>
      <w:r w:rsidRPr="00953F98">
        <w:rPr>
          <w:rFonts w:ascii="Times New Roman" w:hAnsi="Times New Roman" w:cs="Times New Roman"/>
          <w:sz w:val="28"/>
          <w:szCs w:val="28"/>
        </w:rPr>
        <w:t>11) представления работником работодателю подложных документов при заключении трудового договора;</w:t>
      </w:r>
    </w:p>
    <w:p w:rsidR="00953F98" w:rsidRPr="00953F98" w:rsidRDefault="00953F98" w:rsidP="00AC1E96">
      <w:pPr>
        <w:spacing w:after="0"/>
        <w:ind w:left="-624" w:right="-340"/>
        <w:jc w:val="both"/>
        <w:rPr>
          <w:rFonts w:ascii="Times New Roman" w:hAnsi="Times New Roman" w:cs="Times New Roman"/>
          <w:sz w:val="28"/>
          <w:szCs w:val="28"/>
        </w:rPr>
      </w:pPr>
      <w:r w:rsidRPr="00953F98">
        <w:rPr>
          <w:rFonts w:ascii="Times New Roman" w:hAnsi="Times New Roman" w:cs="Times New Roman"/>
          <w:sz w:val="28"/>
          <w:szCs w:val="28"/>
        </w:rPr>
        <w:t>12) утратил силу;</w:t>
      </w:r>
    </w:p>
    <w:p w:rsidR="00953F98" w:rsidRPr="00953F98" w:rsidRDefault="00953F98" w:rsidP="00AC1E96">
      <w:pPr>
        <w:spacing w:after="0"/>
        <w:ind w:left="-624" w:right="-340"/>
        <w:jc w:val="both"/>
        <w:rPr>
          <w:rFonts w:ascii="Times New Roman" w:hAnsi="Times New Roman" w:cs="Times New Roman"/>
          <w:sz w:val="28"/>
          <w:szCs w:val="28"/>
        </w:rPr>
      </w:pPr>
      <w:r w:rsidRPr="00953F98">
        <w:rPr>
          <w:rFonts w:ascii="Times New Roman" w:hAnsi="Times New Roman" w:cs="Times New Roman"/>
          <w:sz w:val="28"/>
          <w:szCs w:val="28"/>
        </w:rPr>
        <w:t xml:space="preserve">13) </w:t>
      </w:r>
      <w:proofErr w:type="gramStart"/>
      <w:r w:rsidRPr="00953F98">
        <w:rPr>
          <w:rFonts w:ascii="Times New Roman" w:hAnsi="Times New Roman" w:cs="Times New Roman"/>
          <w:sz w:val="28"/>
          <w:szCs w:val="28"/>
        </w:rPr>
        <w:t>предусмотренных</w:t>
      </w:r>
      <w:proofErr w:type="gramEnd"/>
      <w:r w:rsidRPr="00953F98">
        <w:rPr>
          <w:rFonts w:ascii="Times New Roman" w:hAnsi="Times New Roman" w:cs="Times New Roman"/>
          <w:sz w:val="28"/>
          <w:szCs w:val="28"/>
        </w:rPr>
        <w:t xml:space="preserve"> трудовым договором с руководителем организации, членами коллегиального исполнительного органа организации;</w:t>
      </w:r>
    </w:p>
    <w:p w:rsidR="00953F98" w:rsidRPr="00953F98" w:rsidRDefault="00953F98" w:rsidP="00AC1E96">
      <w:pPr>
        <w:spacing w:after="0"/>
        <w:ind w:left="-624" w:right="-340"/>
        <w:jc w:val="both"/>
        <w:rPr>
          <w:rFonts w:ascii="Times New Roman" w:hAnsi="Times New Roman" w:cs="Times New Roman"/>
          <w:sz w:val="28"/>
          <w:szCs w:val="28"/>
        </w:rPr>
      </w:pPr>
      <w:proofErr w:type="gramStart"/>
      <w:r w:rsidRPr="00953F98">
        <w:rPr>
          <w:rFonts w:ascii="Times New Roman" w:hAnsi="Times New Roman" w:cs="Times New Roman"/>
          <w:sz w:val="28"/>
          <w:szCs w:val="28"/>
        </w:rPr>
        <w:t>13.1) 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пунктом 7 статьи 38 Федерального закона от 28 марта 1998 года N 53-ФЗ "О воинской обязанности и военной службе", либо после окончания действия заключенного работником контракта о добровольном содействии в выполнении задач, возложенных на</w:t>
      </w:r>
      <w:proofErr w:type="gramEnd"/>
      <w:r w:rsidRPr="00953F98">
        <w:rPr>
          <w:rFonts w:ascii="Times New Roman" w:hAnsi="Times New Roman" w:cs="Times New Roman"/>
          <w:sz w:val="28"/>
          <w:szCs w:val="28"/>
        </w:rPr>
        <w:t xml:space="preserve"> Вооруженные Силы Российской Федерации;</w:t>
      </w:r>
    </w:p>
    <w:p w:rsidR="00953F98" w:rsidRPr="00953F98" w:rsidRDefault="00953F98" w:rsidP="00AC1E96">
      <w:pPr>
        <w:spacing w:after="0"/>
        <w:ind w:left="-624" w:right="-340"/>
        <w:jc w:val="both"/>
        <w:rPr>
          <w:rFonts w:ascii="Times New Roman" w:hAnsi="Times New Roman" w:cs="Times New Roman"/>
          <w:sz w:val="28"/>
          <w:szCs w:val="28"/>
        </w:rPr>
      </w:pPr>
      <w:r w:rsidRPr="00953F98">
        <w:rPr>
          <w:rFonts w:ascii="Times New Roman" w:hAnsi="Times New Roman" w:cs="Times New Roman"/>
          <w:sz w:val="28"/>
          <w:szCs w:val="28"/>
        </w:rPr>
        <w:t>14) в других случаях, установленных настоящим федеральными законами.</w:t>
      </w:r>
    </w:p>
    <w:p w:rsidR="00953F98" w:rsidRPr="00953F98" w:rsidRDefault="00953F98" w:rsidP="00AC1E96">
      <w:pPr>
        <w:spacing w:after="0"/>
        <w:ind w:left="-624" w:right="-340"/>
        <w:jc w:val="both"/>
        <w:rPr>
          <w:rFonts w:ascii="Times New Roman" w:hAnsi="Times New Roman" w:cs="Times New Roman"/>
          <w:sz w:val="28"/>
          <w:szCs w:val="28"/>
        </w:rPr>
      </w:pPr>
      <w:r w:rsidRPr="00953F98">
        <w:rPr>
          <w:rFonts w:ascii="Times New Roman" w:hAnsi="Times New Roman" w:cs="Times New Roman"/>
          <w:sz w:val="28"/>
          <w:szCs w:val="28"/>
        </w:rPr>
        <w:t>пункт 3 части первой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953F98" w:rsidRPr="00953F98" w:rsidRDefault="00953F98" w:rsidP="00AC1E96">
      <w:pPr>
        <w:spacing w:after="0"/>
        <w:ind w:left="-624" w:right="-340"/>
        <w:jc w:val="both"/>
        <w:rPr>
          <w:rFonts w:ascii="Times New Roman" w:hAnsi="Times New Roman" w:cs="Times New Roman"/>
          <w:sz w:val="28"/>
          <w:szCs w:val="28"/>
        </w:rPr>
      </w:pPr>
      <w:proofErr w:type="gramStart"/>
      <w:r w:rsidRPr="00953F98">
        <w:rPr>
          <w:rFonts w:ascii="Times New Roman" w:hAnsi="Times New Roman" w:cs="Times New Roman"/>
          <w:sz w:val="28"/>
          <w:szCs w:val="28"/>
        </w:rPr>
        <w:t xml:space="preserve">Увольнение по основанию, предусмотренному пунктом 2 или 3 части первой настоящей статьи, допускается, если невозможно перевести работника с его </w:t>
      </w:r>
      <w:r w:rsidRPr="00953F98">
        <w:rPr>
          <w:rFonts w:ascii="Times New Roman" w:hAnsi="Times New Roman" w:cs="Times New Roman"/>
          <w:sz w:val="28"/>
          <w:szCs w:val="28"/>
        </w:rPr>
        <w:lastRenderedPageBreak/>
        <w:t>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roofErr w:type="gramEnd"/>
      <w:r w:rsidRPr="00953F98">
        <w:rPr>
          <w:rFonts w:ascii="Times New Roman" w:hAnsi="Times New Roman" w:cs="Times New Roman"/>
          <w:sz w:val="28"/>
          <w:szCs w:val="28"/>
        </w:rPr>
        <w:t xml:space="preserve">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953F98" w:rsidRPr="00953F98" w:rsidRDefault="00953F98" w:rsidP="00AC1E96">
      <w:pPr>
        <w:spacing w:after="0"/>
        <w:ind w:left="-624" w:right="-340"/>
        <w:jc w:val="both"/>
        <w:rPr>
          <w:rFonts w:ascii="Times New Roman" w:hAnsi="Times New Roman" w:cs="Times New Roman"/>
          <w:sz w:val="28"/>
          <w:szCs w:val="28"/>
        </w:rPr>
      </w:pPr>
      <w:r w:rsidRPr="00953F98">
        <w:rPr>
          <w:rFonts w:ascii="Times New Roman" w:hAnsi="Times New Roman" w:cs="Times New Roman"/>
          <w:sz w:val="28"/>
          <w:szCs w:val="28"/>
        </w:rP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rsidR="00953F98" w:rsidRPr="00953F98" w:rsidRDefault="00953F98" w:rsidP="00AC1E96">
      <w:pPr>
        <w:spacing w:after="0"/>
        <w:ind w:left="-624" w:right="-340"/>
        <w:jc w:val="both"/>
        <w:rPr>
          <w:rFonts w:ascii="Times New Roman" w:hAnsi="Times New Roman" w:cs="Times New Roman"/>
          <w:sz w:val="28"/>
          <w:szCs w:val="28"/>
        </w:rPr>
      </w:pPr>
      <w:proofErr w:type="gramStart"/>
      <w:r w:rsidRPr="00953F98">
        <w:rPr>
          <w:rFonts w:ascii="Times New Roman" w:hAnsi="Times New Roman" w:cs="Times New Roman"/>
          <w:sz w:val="28"/>
          <w:szCs w:val="28"/>
        </w:rPr>
        <w:t>Увольнение работника по основанию, предусмотренному пунктом 7 или 8 части первой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roofErr w:type="gramEnd"/>
    </w:p>
    <w:p w:rsidR="00953F98" w:rsidRPr="00953F98" w:rsidRDefault="00953F98" w:rsidP="00AC1E96">
      <w:pPr>
        <w:spacing w:after="0"/>
        <w:ind w:left="-624" w:right="-340"/>
        <w:jc w:val="both"/>
        <w:rPr>
          <w:rFonts w:ascii="Times New Roman" w:hAnsi="Times New Roman" w:cs="Times New Roman"/>
          <w:sz w:val="28"/>
          <w:szCs w:val="28"/>
        </w:rPr>
      </w:pPr>
      <w:r w:rsidRPr="00953F98">
        <w:rPr>
          <w:rFonts w:ascii="Times New Roman" w:hAnsi="Times New Roman" w:cs="Times New Roman"/>
          <w:sz w:val="28"/>
          <w:szCs w:val="28"/>
        </w:rP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6C248F" w:rsidRPr="00953F98" w:rsidRDefault="00953F98" w:rsidP="00AC1E96">
      <w:pPr>
        <w:spacing w:after="0"/>
        <w:ind w:left="-624" w:right="-340"/>
        <w:jc w:val="both"/>
        <w:rPr>
          <w:rFonts w:ascii="Times New Roman" w:hAnsi="Times New Roman" w:cs="Times New Roman"/>
          <w:sz w:val="28"/>
          <w:szCs w:val="28"/>
        </w:rPr>
      </w:pPr>
      <w:r w:rsidRPr="00953F98">
        <w:rPr>
          <w:rFonts w:ascii="Times New Roman" w:hAnsi="Times New Roman" w:cs="Times New Roman"/>
          <w:sz w:val="28"/>
          <w:szCs w:val="28"/>
        </w:rPr>
        <w:t xml:space="preserve">Сведения </w:t>
      </w:r>
      <w:proofErr w:type="gramStart"/>
      <w:r w:rsidRPr="00953F98">
        <w:rPr>
          <w:rFonts w:ascii="Times New Roman" w:hAnsi="Times New Roman" w:cs="Times New Roman"/>
          <w:sz w:val="28"/>
          <w:szCs w:val="28"/>
        </w:rPr>
        <w:t>о применении к работнику дисциплинарного взыскания в виде увольнения в связи с утратой</w:t>
      </w:r>
      <w:proofErr w:type="gramEnd"/>
      <w:r w:rsidRPr="00953F98">
        <w:rPr>
          <w:rFonts w:ascii="Times New Roman" w:hAnsi="Times New Roman" w:cs="Times New Roman"/>
          <w:sz w:val="28"/>
          <w:szCs w:val="28"/>
        </w:rPr>
        <w:t xml:space="preserve"> доверия на основании пункта 7.1 части первой настоящей статьи включаются работодателем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
    <w:p w:rsidR="00953F98" w:rsidRPr="00AC1E96" w:rsidRDefault="00953F98" w:rsidP="00953F98">
      <w:pPr>
        <w:ind w:left="-993" w:right="-284"/>
        <w:jc w:val="both"/>
        <w:rPr>
          <w:rFonts w:ascii="Times New Roman" w:hAnsi="Times New Roman" w:cs="Times New Roman"/>
          <w:b/>
          <w:sz w:val="28"/>
          <w:szCs w:val="28"/>
        </w:rPr>
      </w:pPr>
      <w:r w:rsidRPr="00AC1E96">
        <w:rPr>
          <w:rFonts w:ascii="Times New Roman" w:hAnsi="Times New Roman" w:cs="Times New Roman"/>
          <w:b/>
          <w:sz w:val="28"/>
          <w:szCs w:val="28"/>
        </w:rPr>
        <w:t>Трудовой кодекс (ТК РФ)</w:t>
      </w:r>
    </w:p>
    <w:p w:rsidR="00953F98" w:rsidRPr="00AC1E96" w:rsidRDefault="00953F98" w:rsidP="00953F98">
      <w:pPr>
        <w:ind w:left="-993" w:right="-284"/>
        <w:jc w:val="both"/>
        <w:rPr>
          <w:rFonts w:ascii="Times New Roman" w:hAnsi="Times New Roman" w:cs="Times New Roman"/>
          <w:b/>
          <w:sz w:val="28"/>
          <w:szCs w:val="28"/>
        </w:rPr>
      </w:pPr>
      <w:r w:rsidRPr="00AC1E96">
        <w:rPr>
          <w:rFonts w:ascii="Times New Roman" w:hAnsi="Times New Roman" w:cs="Times New Roman"/>
          <w:b/>
          <w:sz w:val="28"/>
          <w:szCs w:val="28"/>
        </w:rPr>
        <w:t xml:space="preserve">Статья 82. </w:t>
      </w:r>
      <w:proofErr w:type="gramStart"/>
      <w:r w:rsidRPr="00AC1E96">
        <w:rPr>
          <w:rFonts w:ascii="Times New Roman" w:hAnsi="Times New Roman" w:cs="Times New Roman"/>
          <w:b/>
          <w:sz w:val="28"/>
          <w:szCs w:val="28"/>
        </w:rPr>
        <w:t>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roofErr w:type="gramEnd"/>
    </w:p>
    <w:p w:rsidR="00953F98" w:rsidRPr="00953F98" w:rsidRDefault="00953F98" w:rsidP="00953F98">
      <w:pPr>
        <w:ind w:left="-993" w:right="-284"/>
        <w:jc w:val="both"/>
        <w:rPr>
          <w:rFonts w:ascii="Times New Roman" w:hAnsi="Times New Roman" w:cs="Times New Roman"/>
          <w:sz w:val="28"/>
          <w:szCs w:val="28"/>
        </w:rPr>
      </w:pPr>
      <w:r w:rsidRPr="00953F98">
        <w:rPr>
          <w:rFonts w:ascii="Times New Roman" w:hAnsi="Times New Roman" w:cs="Times New Roman"/>
          <w:sz w:val="28"/>
          <w:szCs w:val="28"/>
        </w:rPr>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пунктом 2 части первой статьи 81 настоящего Кодекса работодатель обязан в письменной форме сообщить об этом выборному органу первичной профсоюзной организации не </w:t>
      </w:r>
      <w:proofErr w:type="gramStart"/>
      <w:r w:rsidRPr="00953F98">
        <w:rPr>
          <w:rFonts w:ascii="Times New Roman" w:hAnsi="Times New Roman" w:cs="Times New Roman"/>
          <w:sz w:val="28"/>
          <w:szCs w:val="28"/>
        </w:rPr>
        <w:t>позднее</w:t>
      </w:r>
      <w:proofErr w:type="gramEnd"/>
      <w:r w:rsidRPr="00953F98">
        <w:rPr>
          <w:rFonts w:ascii="Times New Roman" w:hAnsi="Times New Roman" w:cs="Times New Roman"/>
          <w:sz w:val="28"/>
          <w:szCs w:val="28"/>
        </w:rPr>
        <w:t xml:space="preserve">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w:t>
      </w:r>
      <w:proofErr w:type="gramStart"/>
      <w:r w:rsidRPr="00953F98">
        <w:rPr>
          <w:rFonts w:ascii="Times New Roman" w:hAnsi="Times New Roman" w:cs="Times New Roman"/>
          <w:sz w:val="28"/>
          <w:szCs w:val="28"/>
        </w:rPr>
        <w:t>позднее</w:t>
      </w:r>
      <w:proofErr w:type="gramEnd"/>
      <w:r w:rsidRPr="00953F98">
        <w:rPr>
          <w:rFonts w:ascii="Times New Roman" w:hAnsi="Times New Roman" w:cs="Times New Roman"/>
          <w:sz w:val="28"/>
          <w:szCs w:val="28"/>
        </w:rPr>
        <w:t xml:space="preserve">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953F98" w:rsidRPr="00953F98" w:rsidRDefault="00953F98" w:rsidP="00953F98">
      <w:pPr>
        <w:ind w:left="-993" w:right="-284"/>
        <w:jc w:val="both"/>
        <w:rPr>
          <w:rFonts w:ascii="Times New Roman" w:hAnsi="Times New Roman" w:cs="Times New Roman"/>
          <w:sz w:val="28"/>
          <w:szCs w:val="28"/>
        </w:rPr>
      </w:pPr>
      <w:r w:rsidRPr="00953F98">
        <w:rPr>
          <w:rFonts w:ascii="Times New Roman" w:hAnsi="Times New Roman" w:cs="Times New Roman"/>
          <w:sz w:val="28"/>
          <w:szCs w:val="28"/>
        </w:rPr>
        <w:lastRenderedPageBreak/>
        <w:t xml:space="preserve">Увольнение работников, </w:t>
      </w:r>
      <w:proofErr w:type="gramStart"/>
      <w:r w:rsidRPr="00953F98">
        <w:rPr>
          <w:rFonts w:ascii="Times New Roman" w:hAnsi="Times New Roman" w:cs="Times New Roman"/>
          <w:sz w:val="28"/>
          <w:szCs w:val="28"/>
        </w:rPr>
        <w:t>являющихся</w:t>
      </w:r>
      <w:proofErr w:type="gramEnd"/>
      <w:r w:rsidRPr="00953F98">
        <w:rPr>
          <w:rFonts w:ascii="Times New Roman" w:hAnsi="Times New Roman" w:cs="Times New Roman"/>
          <w:sz w:val="28"/>
          <w:szCs w:val="28"/>
        </w:rPr>
        <w:t xml:space="preserve"> членами профсоюза, по основаниям, предусмотренным пунктами 2, 3 или 5 части первой статьи 81 настоящего Кодекса производится с учетом мотивированного мнения выборного органа первичной профсоюзной организации в соответствии со статьей 373 настоящего Кодекса.</w:t>
      </w:r>
    </w:p>
    <w:p w:rsidR="00953F98" w:rsidRPr="00953F98" w:rsidRDefault="00953F98" w:rsidP="00953F98">
      <w:pPr>
        <w:ind w:left="-993" w:right="-284"/>
        <w:jc w:val="both"/>
        <w:rPr>
          <w:rFonts w:ascii="Times New Roman" w:hAnsi="Times New Roman" w:cs="Times New Roman"/>
          <w:sz w:val="28"/>
          <w:szCs w:val="28"/>
        </w:rPr>
      </w:pPr>
      <w:r w:rsidRPr="00953F98">
        <w:rPr>
          <w:rFonts w:ascii="Times New Roman" w:hAnsi="Times New Roman" w:cs="Times New Roman"/>
          <w:sz w:val="28"/>
          <w:szCs w:val="28"/>
        </w:rPr>
        <w:t>При проведении аттестации, которая может послужить основанием для увольнения работников в соответствии с пунктом 3 части первой статьи 81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953F98" w:rsidRPr="00953F98" w:rsidRDefault="00953F98" w:rsidP="00953F98">
      <w:pPr>
        <w:ind w:left="-993" w:right="-284"/>
        <w:jc w:val="both"/>
        <w:rPr>
          <w:rFonts w:ascii="Times New Roman" w:hAnsi="Times New Roman" w:cs="Times New Roman"/>
          <w:sz w:val="28"/>
          <w:szCs w:val="28"/>
        </w:rPr>
      </w:pPr>
      <w:r w:rsidRPr="00953F98">
        <w:rPr>
          <w:rFonts w:ascii="Times New Roman" w:hAnsi="Times New Roman" w:cs="Times New Roman"/>
          <w:sz w:val="28"/>
          <w:szCs w:val="28"/>
        </w:rPr>
        <w:t>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953F98" w:rsidRPr="00AC1E96" w:rsidRDefault="00953F98" w:rsidP="00AC1E96">
      <w:pPr>
        <w:spacing w:after="0"/>
        <w:ind w:left="-1134" w:right="-340"/>
        <w:jc w:val="both"/>
        <w:rPr>
          <w:rFonts w:ascii="Times New Roman" w:hAnsi="Times New Roman" w:cs="Times New Roman"/>
          <w:b/>
          <w:sz w:val="28"/>
          <w:szCs w:val="28"/>
        </w:rPr>
      </w:pPr>
      <w:r w:rsidRPr="00AC1E96">
        <w:rPr>
          <w:rFonts w:ascii="Times New Roman" w:hAnsi="Times New Roman" w:cs="Times New Roman"/>
          <w:b/>
          <w:sz w:val="28"/>
          <w:szCs w:val="28"/>
        </w:rPr>
        <w:t>Статья 83. Прекращение трудового договора по обстоятельствам, не зависящим от воли сторон</w:t>
      </w:r>
    </w:p>
    <w:p w:rsidR="00953F98" w:rsidRPr="00953F98" w:rsidRDefault="00953F98" w:rsidP="00AC1E96">
      <w:pPr>
        <w:spacing w:after="0"/>
        <w:ind w:left="-1134" w:right="-340"/>
        <w:jc w:val="both"/>
        <w:rPr>
          <w:rFonts w:ascii="Times New Roman" w:hAnsi="Times New Roman" w:cs="Times New Roman"/>
          <w:sz w:val="28"/>
          <w:szCs w:val="28"/>
        </w:rPr>
      </w:pPr>
      <w:r w:rsidRPr="00953F98">
        <w:rPr>
          <w:rFonts w:ascii="Times New Roman" w:hAnsi="Times New Roman" w:cs="Times New Roman"/>
          <w:sz w:val="28"/>
          <w:szCs w:val="28"/>
        </w:rPr>
        <w:t>Трудовой договор подлежит прекращению по следующим обстоятельствам, не зависящим от воли сторон:</w:t>
      </w:r>
    </w:p>
    <w:p w:rsidR="00953F98" w:rsidRPr="00953F98" w:rsidRDefault="00953F98" w:rsidP="00AC1E96">
      <w:pPr>
        <w:spacing w:after="0"/>
        <w:ind w:left="-1134" w:right="-340"/>
        <w:jc w:val="both"/>
        <w:rPr>
          <w:rFonts w:ascii="Times New Roman" w:hAnsi="Times New Roman" w:cs="Times New Roman"/>
          <w:sz w:val="28"/>
          <w:szCs w:val="28"/>
        </w:rPr>
      </w:pPr>
      <w:r w:rsidRPr="00953F98">
        <w:rPr>
          <w:rFonts w:ascii="Times New Roman" w:hAnsi="Times New Roman" w:cs="Times New Roman"/>
          <w:sz w:val="28"/>
          <w:szCs w:val="28"/>
        </w:rPr>
        <w:t>1) призыв работника на военную службу (за исключением призыва работника на военную службу по мобилизации) или направление его на заменяющую ее альтернативную гражданскую службу;</w:t>
      </w:r>
    </w:p>
    <w:p w:rsidR="00953F98" w:rsidRPr="00953F98" w:rsidRDefault="00953F98" w:rsidP="00AC1E96">
      <w:pPr>
        <w:spacing w:after="0"/>
        <w:ind w:left="-1134" w:right="-340"/>
        <w:jc w:val="both"/>
        <w:rPr>
          <w:rFonts w:ascii="Times New Roman" w:hAnsi="Times New Roman" w:cs="Times New Roman"/>
          <w:sz w:val="28"/>
          <w:szCs w:val="28"/>
        </w:rPr>
      </w:pPr>
      <w:r w:rsidRPr="00953F98">
        <w:rPr>
          <w:rFonts w:ascii="Times New Roman" w:hAnsi="Times New Roman" w:cs="Times New Roman"/>
          <w:sz w:val="28"/>
          <w:szCs w:val="28"/>
        </w:rPr>
        <w:t>2) восстановление на работе работника, ранее выполнявшего эту работу, по решению государственной инспекции труда или суда;</w:t>
      </w:r>
    </w:p>
    <w:p w:rsidR="00953F98" w:rsidRPr="00953F98" w:rsidRDefault="00953F98" w:rsidP="00AC1E96">
      <w:pPr>
        <w:spacing w:after="0"/>
        <w:ind w:left="-1134" w:right="-340"/>
        <w:jc w:val="both"/>
        <w:rPr>
          <w:rFonts w:ascii="Times New Roman" w:hAnsi="Times New Roman" w:cs="Times New Roman"/>
          <w:sz w:val="28"/>
          <w:szCs w:val="28"/>
        </w:rPr>
      </w:pPr>
      <w:r w:rsidRPr="00953F98">
        <w:rPr>
          <w:rFonts w:ascii="Times New Roman" w:hAnsi="Times New Roman" w:cs="Times New Roman"/>
          <w:sz w:val="28"/>
          <w:szCs w:val="28"/>
        </w:rPr>
        <w:t>3) неизбрание на должность;</w:t>
      </w:r>
    </w:p>
    <w:p w:rsidR="00953F98" w:rsidRPr="00953F98" w:rsidRDefault="00953F98" w:rsidP="00AC1E96">
      <w:pPr>
        <w:spacing w:after="0"/>
        <w:ind w:left="-1134" w:right="-340"/>
        <w:jc w:val="both"/>
        <w:rPr>
          <w:rFonts w:ascii="Times New Roman" w:hAnsi="Times New Roman" w:cs="Times New Roman"/>
          <w:sz w:val="28"/>
          <w:szCs w:val="28"/>
        </w:rPr>
      </w:pPr>
      <w:proofErr w:type="gramStart"/>
      <w:r w:rsidRPr="00953F98">
        <w:rPr>
          <w:rFonts w:ascii="Times New Roman" w:hAnsi="Times New Roman" w:cs="Times New Roman"/>
          <w:sz w:val="28"/>
          <w:szCs w:val="28"/>
        </w:rPr>
        <w:t>4) осуждение работника к наказанию, исключающему продолжение прежней работы, в соответствии с приговором суда, вступившим в законную силу;</w:t>
      </w:r>
      <w:r w:rsidR="00AC1E96">
        <w:rPr>
          <w:rFonts w:ascii="Times New Roman" w:hAnsi="Times New Roman" w:cs="Times New Roman"/>
          <w:sz w:val="28"/>
          <w:szCs w:val="28"/>
        </w:rPr>
        <w:t xml:space="preserve">                                                      </w:t>
      </w:r>
      <w:r w:rsidRPr="00953F98">
        <w:rPr>
          <w:rFonts w:ascii="Times New Roman" w:hAnsi="Times New Roman" w:cs="Times New Roman"/>
          <w:sz w:val="28"/>
          <w:szCs w:val="28"/>
        </w:rPr>
        <w:t>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roofErr w:type="gramEnd"/>
    </w:p>
    <w:p w:rsidR="00953F98" w:rsidRPr="00953F98" w:rsidRDefault="00953F98" w:rsidP="00AC1E96">
      <w:pPr>
        <w:spacing w:after="0"/>
        <w:ind w:left="-1134" w:right="-340"/>
        <w:jc w:val="both"/>
        <w:rPr>
          <w:rFonts w:ascii="Times New Roman" w:hAnsi="Times New Roman" w:cs="Times New Roman"/>
          <w:sz w:val="28"/>
          <w:szCs w:val="28"/>
        </w:rPr>
      </w:pPr>
      <w:r w:rsidRPr="00953F98">
        <w:rPr>
          <w:rFonts w:ascii="Times New Roman" w:hAnsi="Times New Roman" w:cs="Times New Roman"/>
          <w:sz w:val="28"/>
          <w:szCs w:val="28"/>
        </w:rPr>
        <w:t>6)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p>
    <w:p w:rsidR="00953F98" w:rsidRPr="00953F98" w:rsidRDefault="00953F98" w:rsidP="00AC1E96">
      <w:pPr>
        <w:spacing w:after="0"/>
        <w:ind w:left="-1134" w:right="-340"/>
        <w:jc w:val="both"/>
        <w:rPr>
          <w:rFonts w:ascii="Times New Roman" w:hAnsi="Times New Roman" w:cs="Times New Roman"/>
          <w:sz w:val="28"/>
          <w:szCs w:val="28"/>
        </w:rPr>
      </w:pPr>
      <w:proofErr w:type="gramStart"/>
      <w:r w:rsidRPr="00953F98">
        <w:rPr>
          <w:rFonts w:ascii="Times New Roman" w:hAnsi="Times New Roman" w:cs="Times New Roman"/>
          <w:sz w:val="28"/>
          <w:szCs w:val="28"/>
        </w:rPr>
        <w:t>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а также призыв работодателя - физического лица или работодателя, являющегося единственным учредителем (участником) юридического лица, одновременно обладающего полномочиями единоличного исполнительного органа этого юридического лица, на</w:t>
      </w:r>
      <w:proofErr w:type="gramEnd"/>
      <w:r w:rsidRPr="00953F98">
        <w:rPr>
          <w:rFonts w:ascii="Times New Roman" w:hAnsi="Times New Roman" w:cs="Times New Roman"/>
          <w:sz w:val="28"/>
          <w:szCs w:val="28"/>
        </w:rPr>
        <w:t xml:space="preserve"> военную службу по мобилизации, объявленной Президентом Российской Федерации (в случае, если такой работодатель на период прохождения им военной службы по мобилизации не уполномочил другое лицо на осуществление своих прав и исполнение своих обязанностей в качестве работодателя);</w:t>
      </w:r>
    </w:p>
    <w:p w:rsidR="00953F98" w:rsidRPr="00953F98" w:rsidRDefault="00953F98" w:rsidP="00AC1E96">
      <w:pPr>
        <w:spacing w:after="0"/>
        <w:ind w:left="-1134" w:right="-340"/>
        <w:jc w:val="both"/>
        <w:rPr>
          <w:rFonts w:ascii="Times New Roman" w:hAnsi="Times New Roman" w:cs="Times New Roman"/>
          <w:sz w:val="28"/>
          <w:szCs w:val="28"/>
        </w:rPr>
      </w:pPr>
      <w:r w:rsidRPr="00953F98">
        <w:rPr>
          <w:rFonts w:ascii="Times New Roman" w:hAnsi="Times New Roman" w:cs="Times New Roman"/>
          <w:sz w:val="28"/>
          <w:szCs w:val="28"/>
        </w:rPr>
        <w:lastRenderedPageBreak/>
        <w:t>8) дисквалификация или иное административное наказание, исключающее возможность исполнения работником обязанностей по трудовому договору;</w:t>
      </w:r>
    </w:p>
    <w:p w:rsidR="00953F98" w:rsidRPr="00953F98" w:rsidRDefault="00953F98" w:rsidP="00AC1E96">
      <w:pPr>
        <w:spacing w:after="0"/>
        <w:ind w:left="-1134" w:right="-340"/>
        <w:jc w:val="both"/>
        <w:rPr>
          <w:rFonts w:ascii="Times New Roman" w:hAnsi="Times New Roman" w:cs="Times New Roman"/>
          <w:sz w:val="28"/>
          <w:szCs w:val="28"/>
        </w:rPr>
      </w:pPr>
      <w:proofErr w:type="gramStart"/>
      <w:r w:rsidRPr="00953F98">
        <w:rPr>
          <w:rFonts w:ascii="Times New Roman" w:hAnsi="Times New Roman" w:cs="Times New Roman"/>
          <w:sz w:val="28"/>
          <w:szCs w:val="28"/>
        </w:rPr>
        <w:t>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roofErr w:type="gramEnd"/>
    </w:p>
    <w:p w:rsidR="00953F98" w:rsidRPr="00953F98" w:rsidRDefault="00953F98" w:rsidP="00AC1E96">
      <w:pPr>
        <w:spacing w:after="0"/>
        <w:ind w:left="-1134" w:right="-340"/>
        <w:jc w:val="both"/>
        <w:rPr>
          <w:rFonts w:ascii="Times New Roman" w:hAnsi="Times New Roman" w:cs="Times New Roman"/>
          <w:sz w:val="28"/>
          <w:szCs w:val="28"/>
        </w:rPr>
      </w:pPr>
      <w:r w:rsidRPr="00953F98">
        <w:rPr>
          <w:rFonts w:ascii="Times New Roman" w:hAnsi="Times New Roman" w:cs="Times New Roman"/>
          <w:sz w:val="28"/>
          <w:szCs w:val="28"/>
        </w:rPr>
        <w:t>10) прекращение государственной тайне, если выполняемая работа требует такого допуска;</w:t>
      </w:r>
    </w:p>
    <w:p w:rsidR="00953F98" w:rsidRPr="00953F98" w:rsidRDefault="00953F98" w:rsidP="00AC1E96">
      <w:pPr>
        <w:spacing w:after="0"/>
        <w:ind w:left="-1134" w:right="-340"/>
        <w:jc w:val="both"/>
        <w:rPr>
          <w:rFonts w:ascii="Times New Roman" w:hAnsi="Times New Roman" w:cs="Times New Roman"/>
          <w:sz w:val="28"/>
          <w:szCs w:val="28"/>
        </w:rPr>
      </w:pPr>
      <w:r w:rsidRPr="00953F98">
        <w:rPr>
          <w:rFonts w:ascii="Times New Roman" w:hAnsi="Times New Roman" w:cs="Times New Roman"/>
          <w:sz w:val="28"/>
          <w:szCs w:val="28"/>
        </w:rPr>
        <w:t xml:space="preserve">11) отмена решения суда или отмена (признание </w:t>
      </w:r>
      <w:proofErr w:type="gramStart"/>
      <w:r w:rsidRPr="00953F98">
        <w:rPr>
          <w:rFonts w:ascii="Times New Roman" w:hAnsi="Times New Roman" w:cs="Times New Roman"/>
          <w:sz w:val="28"/>
          <w:szCs w:val="28"/>
        </w:rPr>
        <w:t>незаконным</w:t>
      </w:r>
      <w:proofErr w:type="gramEnd"/>
      <w:r w:rsidRPr="00953F98">
        <w:rPr>
          <w:rFonts w:ascii="Times New Roman" w:hAnsi="Times New Roman" w:cs="Times New Roman"/>
          <w:sz w:val="28"/>
          <w:szCs w:val="28"/>
        </w:rPr>
        <w:t>) решения государственной инспекции труда о восстановлении работника на работе;</w:t>
      </w:r>
    </w:p>
    <w:p w:rsidR="00953F98" w:rsidRPr="00953F98" w:rsidRDefault="00953F98" w:rsidP="00AC1E96">
      <w:pPr>
        <w:spacing w:after="0"/>
        <w:ind w:left="-1134" w:right="-340"/>
        <w:jc w:val="both"/>
        <w:rPr>
          <w:rFonts w:ascii="Times New Roman" w:hAnsi="Times New Roman" w:cs="Times New Roman"/>
          <w:sz w:val="28"/>
          <w:szCs w:val="28"/>
        </w:rPr>
      </w:pPr>
      <w:r w:rsidRPr="00953F98">
        <w:rPr>
          <w:rFonts w:ascii="Times New Roman" w:hAnsi="Times New Roman" w:cs="Times New Roman"/>
          <w:sz w:val="28"/>
          <w:szCs w:val="28"/>
        </w:rPr>
        <w:t>12) утратил силу;</w:t>
      </w:r>
    </w:p>
    <w:p w:rsidR="00953F98" w:rsidRPr="00953F98" w:rsidRDefault="00953F98" w:rsidP="00AC1E96">
      <w:pPr>
        <w:spacing w:after="0"/>
        <w:ind w:left="-1134" w:right="-340"/>
        <w:jc w:val="both"/>
        <w:rPr>
          <w:rFonts w:ascii="Times New Roman" w:hAnsi="Times New Roman" w:cs="Times New Roman"/>
          <w:sz w:val="28"/>
          <w:szCs w:val="28"/>
        </w:rPr>
      </w:pPr>
      <w:r w:rsidRPr="00953F98">
        <w:rPr>
          <w:rFonts w:ascii="Times New Roman" w:hAnsi="Times New Roman" w:cs="Times New Roman"/>
          <w:sz w:val="28"/>
          <w:szCs w:val="28"/>
        </w:rPr>
        <w:t>13) возникновение установленных настоящим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953F98" w:rsidRPr="00953F98" w:rsidRDefault="00953F98" w:rsidP="00AC1E96">
      <w:pPr>
        <w:spacing w:after="0"/>
        <w:ind w:left="-1134" w:right="-340"/>
        <w:jc w:val="both"/>
        <w:rPr>
          <w:rFonts w:ascii="Times New Roman" w:hAnsi="Times New Roman" w:cs="Times New Roman"/>
          <w:sz w:val="28"/>
          <w:szCs w:val="28"/>
        </w:rPr>
      </w:pPr>
      <w:proofErr w:type="gramStart"/>
      <w:r w:rsidRPr="00953F98">
        <w:rPr>
          <w:rFonts w:ascii="Times New Roman" w:hAnsi="Times New Roman" w:cs="Times New Roman"/>
          <w:sz w:val="28"/>
          <w:szCs w:val="28"/>
        </w:rPr>
        <w:t>Прекращение трудового договора по основаниям, предусмотренным пунктами 2, 8, 9, 10 или 13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roofErr w:type="gramEnd"/>
      <w:r w:rsidRPr="00953F98">
        <w:rPr>
          <w:rFonts w:ascii="Times New Roman" w:hAnsi="Times New Roman" w:cs="Times New Roman"/>
          <w:sz w:val="28"/>
          <w:szCs w:val="28"/>
        </w:rPr>
        <w:t xml:space="preserve">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953F98" w:rsidRPr="00953F98" w:rsidRDefault="00953F98" w:rsidP="00AC1E96">
      <w:pPr>
        <w:spacing w:after="0"/>
        <w:ind w:left="-1134" w:right="-340"/>
        <w:jc w:val="both"/>
        <w:rPr>
          <w:rFonts w:ascii="Times New Roman" w:hAnsi="Times New Roman" w:cs="Times New Roman"/>
          <w:sz w:val="28"/>
          <w:szCs w:val="28"/>
        </w:rPr>
      </w:pPr>
      <w:r w:rsidRPr="00953F98">
        <w:rPr>
          <w:rFonts w:ascii="Times New Roman" w:hAnsi="Times New Roman" w:cs="Times New Roman"/>
          <w:sz w:val="28"/>
          <w:szCs w:val="28"/>
        </w:rPr>
        <w:t>Часть третья утратила силу.</w:t>
      </w:r>
    </w:p>
    <w:p w:rsidR="0046282E" w:rsidRDefault="0046282E" w:rsidP="0046282E">
      <w:pPr>
        <w:ind w:left="-993" w:right="-284"/>
        <w:jc w:val="both"/>
        <w:rPr>
          <w:rFonts w:ascii="Times New Roman" w:hAnsi="Times New Roman" w:cs="Times New Roman"/>
          <w:sz w:val="28"/>
          <w:szCs w:val="28"/>
        </w:rPr>
      </w:pPr>
    </w:p>
    <w:p w:rsidR="0046282E" w:rsidRPr="0046282E" w:rsidRDefault="0046282E" w:rsidP="0046282E">
      <w:pPr>
        <w:ind w:left="-993" w:right="-284"/>
        <w:jc w:val="both"/>
        <w:rPr>
          <w:rFonts w:ascii="Times New Roman" w:hAnsi="Times New Roman" w:cs="Times New Roman"/>
          <w:b/>
          <w:sz w:val="28"/>
          <w:szCs w:val="28"/>
        </w:rPr>
      </w:pPr>
      <w:r w:rsidRPr="0046282E">
        <w:rPr>
          <w:rFonts w:ascii="Times New Roman" w:hAnsi="Times New Roman" w:cs="Times New Roman"/>
          <w:b/>
          <w:sz w:val="28"/>
          <w:szCs w:val="28"/>
        </w:rPr>
        <w:t>Оптимизация кадров: 13 шагов при увольнении по сокращению численности или штата</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Сокращение численности или штата работников компании – одно из оснований для расторжения трудового договора по инициативе работодателя. Перед тем, как приступать к самой процедуре, следует уточнить, будет это сокращение численности или все-таки штата (п. 2 ч. 1 ст. 81 ТК РФ). В трудовом законодательстве официального разъяснения этих понятий нет. По нашему мнению, основная разница заключается в следующем. При сокращении численности уменьшается количество штатных единиц по конкретной должности, хотя сама должность не упраздняется. А вот при сокращении штата из штатного расписания полностью исключается определенная должность.</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 xml:space="preserve">Алгоритм увольнения </w:t>
      </w:r>
      <w:proofErr w:type="gramStart"/>
      <w:r w:rsidRPr="0046282E">
        <w:rPr>
          <w:rFonts w:ascii="Times New Roman" w:hAnsi="Times New Roman" w:cs="Times New Roman"/>
          <w:sz w:val="28"/>
          <w:szCs w:val="28"/>
        </w:rPr>
        <w:t>работника</w:t>
      </w:r>
      <w:proofErr w:type="gramEnd"/>
      <w:r w:rsidRPr="0046282E">
        <w:rPr>
          <w:rFonts w:ascii="Times New Roman" w:hAnsi="Times New Roman" w:cs="Times New Roman"/>
          <w:sz w:val="28"/>
          <w:szCs w:val="28"/>
        </w:rPr>
        <w:t xml:space="preserve"> как при сокращении численности, так и при сокращении штата работников, общий – разберем его пошагово.</w:t>
      </w:r>
    </w:p>
    <w:p w:rsidR="0046282E" w:rsidRPr="0046282E" w:rsidRDefault="0046282E" w:rsidP="0046282E">
      <w:pPr>
        <w:ind w:left="-993" w:right="-284"/>
        <w:jc w:val="both"/>
        <w:rPr>
          <w:rFonts w:ascii="Times New Roman" w:hAnsi="Times New Roman" w:cs="Times New Roman"/>
          <w:sz w:val="28"/>
          <w:szCs w:val="28"/>
        </w:rPr>
      </w:pP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lastRenderedPageBreak/>
        <w:t xml:space="preserve"> Шаг 1. Издать приказ о сокращении численности или штата</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 xml:space="preserve">Приняв решение о сокращении численности или штата, руководитель организации должен оформить соответствующий приказ. Специальной формы приказа законом не предусмотрено. Главное, отразить в нем причину и дату предстоящего сокращения, а также отметить сокращаемые должности. Этим же либо отдельным приказом следует утвердить новое штатное расписание. </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Шаг 2. Учесть преимущественное право на оставление на работе</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Преимущественное право на оставление на работе при сокращении численности или штата работников предоставляется тем сотрудникам, чьи показатели производительности труда и квалификации выше, чем у остальных (ст. 179 ТК РФ).</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При равной производительности труда и квалификации предпочтение отдается:</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семейным работникам – при наличии у них двух или более иждивенцев;</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лицам, в семье которых нет других работников с самостоятельным заработком;</w:t>
      </w:r>
    </w:p>
    <w:p w:rsidR="0046282E" w:rsidRPr="0046282E" w:rsidRDefault="0046282E" w:rsidP="0046282E">
      <w:pPr>
        <w:ind w:left="-993" w:right="-284"/>
        <w:jc w:val="both"/>
        <w:rPr>
          <w:rFonts w:ascii="Times New Roman" w:hAnsi="Times New Roman" w:cs="Times New Roman"/>
          <w:sz w:val="28"/>
          <w:szCs w:val="28"/>
        </w:rPr>
      </w:pPr>
      <w:proofErr w:type="gramStart"/>
      <w:r w:rsidRPr="0046282E">
        <w:rPr>
          <w:rFonts w:ascii="Times New Roman" w:hAnsi="Times New Roman" w:cs="Times New Roman"/>
          <w:sz w:val="28"/>
          <w:szCs w:val="28"/>
        </w:rPr>
        <w:t>работникам, получившим в период работы в данной организации трудовое увечье или профессиональное заболевание;</w:t>
      </w:r>
      <w:proofErr w:type="gramEnd"/>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инвалидам Великой Отечественной войны и инвалидам боевых действий по защите Отечества;</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работникам, повышающим свою квалификацию по направлению работодателя без отрыва от работы.</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Иные категории работников, которые имеют преимущество при оставлении на работе, можно установить в коллективном договоре (ч. 3 ст. 179 ТК РФ).</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Кроме того, не могут быть уволены по сокращению штата беременные сотрудницы, женщины, имеющие детей в возрасте до трех лет, одинокие матери, воспитывающие ребенка в возрасте до 14 лет/ребенка-инвалида до 18 лет (ст. 261 ТК РФ).</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Шаг 3. Уведомить работника о сокращении</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 xml:space="preserve">О предстоящем увольнении в связи с сокращением численности или штата работника нужно предупредить персонально и под роспись не менее чем за два месяца до увольнения (ч. 2 ст. 180 ТК РФ). Из этого правила есть несколько исключений – так, сотрудника, заключившего трудовой договор на срок до двух месяцев, об увольнении нужно предупредить не менее чем за три календарных дня, а занятого на сезонных работах, – не менее чем за семь календарных дней (ч. 2 ст. 292, ч. 2 ст. 296 ТК РФ). Также трудовой </w:t>
      </w:r>
      <w:proofErr w:type="gramStart"/>
      <w:r w:rsidRPr="0046282E">
        <w:rPr>
          <w:rFonts w:ascii="Times New Roman" w:hAnsi="Times New Roman" w:cs="Times New Roman"/>
          <w:sz w:val="28"/>
          <w:szCs w:val="28"/>
        </w:rPr>
        <w:t>договор</w:t>
      </w:r>
      <w:proofErr w:type="gramEnd"/>
      <w:r w:rsidRPr="0046282E">
        <w:rPr>
          <w:rFonts w:ascii="Times New Roman" w:hAnsi="Times New Roman" w:cs="Times New Roman"/>
          <w:sz w:val="28"/>
          <w:szCs w:val="28"/>
        </w:rPr>
        <w:t xml:space="preserve"> может быть расторгнут и до истечения срока предупреждения об увольнении – с письменного согласия сотрудника (ч. 3 ст. 180 ТК РФ).</w:t>
      </w:r>
    </w:p>
    <w:p w:rsidR="0046282E" w:rsidRPr="0046282E" w:rsidRDefault="0046282E" w:rsidP="0046282E">
      <w:pPr>
        <w:ind w:left="-993" w:right="-284"/>
        <w:jc w:val="both"/>
        <w:rPr>
          <w:rFonts w:ascii="Times New Roman" w:hAnsi="Times New Roman" w:cs="Times New Roman"/>
          <w:sz w:val="28"/>
          <w:szCs w:val="28"/>
        </w:rPr>
      </w:pP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lastRenderedPageBreak/>
        <w:t>Если работник отказывается ставить отметку о получении уведомления, необходимо составить соответствующий а</w:t>
      </w:r>
      <w:proofErr w:type="gramStart"/>
      <w:r w:rsidRPr="0046282E">
        <w:rPr>
          <w:rFonts w:ascii="Times New Roman" w:hAnsi="Times New Roman" w:cs="Times New Roman"/>
          <w:sz w:val="28"/>
          <w:szCs w:val="28"/>
        </w:rPr>
        <w:t>кт в пр</w:t>
      </w:r>
      <w:proofErr w:type="gramEnd"/>
      <w:r w:rsidRPr="0046282E">
        <w:rPr>
          <w:rFonts w:ascii="Times New Roman" w:hAnsi="Times New Roman" w:cs="Times New Roman"/>
          <w:sz w:val="28"/>
          <w:szCs w:val="28"/>
        </w:rPr>
        <w:t>исутствии не менее чем двух свидетелей – этот документ станет подтверждением факта уведомления работника об увольнении.</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Шаг 4. Предложить работнику вакантные должности</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Попадающему под сокращение работнику необходимо предложить имеющиеся у работодателя вакантные должности, на которые он может быть переведен (ч. 1 ст. 180 ТК РФ). Перечислить их можно как в уведомлении о сокращении, так и в отдельном документе.</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Уведомлять сотрудника о вакансиях нужно неоднократно – отдел кадров обязан предлагать каждую подходящую вакантную должность, которая появляется в компании вплоть до последнего дня работы.</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При этом вакансия не обязательно должна предусматривать работу, соответствующую квалификации работника, – допускается предлагать и вакантную нижестоящую должность либо нижеоплачиваемую работу (ч. 3 ст. 81 ТК РФ). Более того, работодатель вправе предложить увольняемому сотруднику временно занять должность работника, находящегося в отпуске по уходу за ребенком (</w:t>
      </w:r>
      <w:proofErr w:type="spellStart"/>
      <w:r w:rsidRPr="0046282E">
        <w:rPr>
          <w:rFonts w:ascii="Times New Roman" w:hAnsi="Times New Roman" w:cs="Times New Roman"/>
          <w:sz w:val="28"/>
          <w:szCs w:val="28"/>
        </w:rPr>
        <w:t>абз</w:t>
      </w:r>
      <w:proofErr w:type="spellEnd"/>
      <w:r w:rsidRPr="0046282E">
        <w:rPr>
          <w:rFonts w:ascii="Times New Roman" w:hAnsi="Times New Roman" w:cs="Times New Roman"/>
          <w:sz w:val="28"/>
          <w:szCs w:val="28"/>
        </w:rPr>
        <w:t xml:space="preserve"> 3 п. 3 письма Роструда от 29 июля 2009 г. № 2263-6-1).</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Если он соглашается на одну из предложенных вакансий, его переводят на другую должность (ст. 72.1, ч. 3 ст. 81 ТК РФ). Увольнение в этом случае не производится.</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Шаг 5. Уведомить о предстоящем сокращении профсоюз и службу занятости</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 xml:space="preserve">В письменной форме не </w:t>
      </w:r>
      <w:proofErr w:type="gramStart"/>
      <w:r w:rsidRPr="0046282E">
        <w:rPr>
          <w:rFonts w:ascii="Times New Roman" w:hAnsi="Times New Roman" w:cs="Times New Roman"/>
          <w:sz w:val="28"/>
          <w:szCs w:val="28"/>
        </w:rPr>
        <w:t>позднее</w:t>
      </w:r>
      <w:proofErr w:type="gramEnd"/>
      <w:r w:rsidRPr="0046282E">
        <w:rPr>
          <w:rFonts w:ascii="Times New Roman" w:hAnsi="Times New Roman" w:cs="Times New Roman"/>
          <w:sz w:val="28"/>
          <w:szCs w:val="28"/>
        </w:rPr>
        <w:t xml:space="preserve"> чем за два месяца до увольнения работодатель должен сообщить о сокращении численности или штата сотрудников профсоюз, а также службу занятости (ст. 82 ТК РФ, п. 2 ст. 25 Закона РФ от 19 апреля 1991 г. № 1032-1 "О занятости населения в Российской Федерации"). Если же решение о сокращении может привести к массовому увольнению, сделать это нужно не </w:t>
      </w:r>
      <w:proofErr w:type="gramStart"/>
      <w:r w:rsidRPr="0046282E">
        <w:rPr>
          <w:rFonts w:ascii="Times New Roman" w:hAnsi="Times New Roman" w:cs="Times New Roman"/>
          <w:sz w:val="28"/>
          <w:szCs w:val="28"/>
        </w:rPr>
        <w:t>позднее</w:t>
      </w:r>
      <w:proofErr w:type="gramEnd"/>
      <w:r w:rsidRPr="0046282E">
        <w:rPr>
          <w:rFonts w:ascii="Times New Roman" w:hAnsi="Times New Roman" w:cs="Times New Roman"/>
          <w:sz w:val="28"/>
          <w:szCs w:val="28"/>
        </w:rPr>
        <w:t xml:space="preserve"> чем за три месяца.</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В уведомлении, направляемом в профсоюз, указываются Ф. И. О. подпадающих под сокращение работников, а также наименования их профессий, должностей или специальностей.</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В обращении в службу занятости следует указать должность, профессию, специальность и квалификационные требования к каждому из сокращаемых работников и условия оплаты их труда.</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К каждому уведомлению следует приложить:</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копию приказа о сокращении численности (штата) работников организации;</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проект приказа об увольнении работников организации;</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проект штатного расписания организации.</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lastRenderedPageBreak/>
        <w:t>Шаг 6. Издать приказ об увольнении (форма № Т-8 или Т-8а)</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Если работник не согласился ни на одну из предложенных вакансий, в последний день его работы отдел кадров оформляет приказ о прекращении трудового договора (форма № Т-8 или Т-8а). Формулировка причины увольнения может быть следующая: "Сокращение численности (штата) работников организации, п. 2 ч. 1 ст. 81 ТК РФ".</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С этим приказом работника нужно ознакомить под роспись в день увольнения (ч. 2 ст. 84.1 ТК РФ).</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Шаг 7. Оформить справку о сумме заработка за два календарных года, предшествовавших увольнению</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К последнему дню работы сотрудника бухгалтерия должна оформить справку о сумме его заработка за два календарных года, предшествовавших увольнению. Соответствующая форма утверждена приказом Минтруда РФ от 30 апреля 2013 года №182н.</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Шаг 8. Оформить документ, содержащий сведения, которые были направлены в ПФР за период работы сотрудника</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В последний день работы бухгалтерия также обязана выдать сотруднику документ, который содержит сведения, направленные в ПФР за период работы сотрудника (п. 2-2.3 ст. 11 Федерального закона от 1 апреля 1996 г. № 27-ФЗ "Об индивидуальном (персонифицированном) учете в системе обязательного пенсионного страхования").</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Специальных форм для передачи таких сведений работнику не предусмотрено, поэтому ориентироваться следует на формы, утвержденные ПФР для представления соответствующих сведений ведомству. Например, форма СЗВ-М (утв. постановлением Правления ПФР от 1 февраля 2016 г. № 83п), раздел 6 формы РСВ-1 ПФР (приложение № 1 к постановлению Правления ПФР от 16 января 2014 г. № 2п) и др.</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Шаг 9. Внести запись в личную карточку (форма № Т-2)</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Перед увольнением работника соответствующая запись вносится отделом кадров в его личную карточку (форма № Т-2).</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В "Основании прекращения трудового договора (увольнения)" нужно прописать причину увольнения: "Сокращение численности (штата) работников организации, п. 2 ч. 1 ст. 81 ТК РФ".</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В строке "Дата увольнения" – указать последний день работы.</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Затем следует внести реквизиты приказа о прекращении трудового договора – его дату и номер.</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После этого работник и сотрудник отдела кадров заверяют информацию об увольнении своими подписями.</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lastRenderedPageBreak/>
        <w:t>Шаг 10. Оформить записку-расчет о прекращении действия трудового договора (контракта) с работником (форма № Т-61)</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В последний день работы отдел кадров совместно с бухгалтерией заполняют записку-расчет о прекращении трудового договора с сотрудником (форма № Т-61). На лицевой стороне сотрудник отдела кадров указывает общие сведения о работнике, а также информацию об увольнении и факте расторжения трудового договора. А на оборотной стороне бухгалтер рассчитывает сумму положенной работнику выплаты.</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Знакомить сотрудника с запиской-расчетом работодатель не обязан.</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Шаг 11. Произвести с работником расчет</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В последний день работы бухгалтер должен выдать сотруднику заработную плату за отработанное время, компенсацию за неиспользованный отпуск, если она ему полагается, и произвести иные выплаты (ч. 4 ст. 84.1, ст. 140 ТК РФ). Работнику также должно быть выплачено выходное пособие в размере среднего месячного заработка (ч. 1 ст. 178 ТК РФ). Кроме того, за работником сохраняется средний месячный заработок на период трудоустройства, но не свыше двух месяцев со дня увольнения. А если сотрудник увольняется из организации, расположенной в одном из районов Крайнего Севера, – не свыше трех месяцев (ч. 1 ст. 318 ТК РФ).</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Если трудовой договор расторгается по соглашению с работником до истечения срока предупреждения об увольнении, ему выплачивается дополнительная компенсация в размере среднего заработка, исчисленного пропорционально времени, оставшемуся до истечения указанного срока (ч. 3 ст. 180 ТК РФ).</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В том случае, когда сотрудник в день увольнения не работал, соответствующие суммы должны быть выплачены ему не позднее следующего дня после предъявления им требования о расчете.</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Шаг 12. Сделать запись в трудовую книжку и выдать ее</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Запись в трудовую книжку  об основании и о причине прекращения трудового договора должна производиться в точном соответствии с формулировками ТК РФ или соответствующего закона (ч. 5 ст. 84.1 ТК РФ). Выглядеть она должна так:</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порядковый номер записи;</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дата увольнения;</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причина увольнения со ссылкой на соответствующий пункт, часть и статью ТК РФ: "Трудовой договор расторгнут в связи с сокращением штата работников организации, пункт 2 части первой статьи 81 Трудового кодекса Российской Федерации";</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наименование документа, на основании которого вносится запись (например, приказ о прекращении трудового договора), его дата и номер.</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lastRenderedPageBreak/>
        <w:t>Эта запись должна быть заверена подписи сотрудника отдела кадров и увольняемого работника, а также печатью организации (п. 35 Постановления Правительства РФ от 16 апреля 2003 г. № 225 "О трудовых книжках").</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Трудовая книжка также выдается сотруднику в последний день его работы (ч. 4 ст. 84.1 ТК РФ).</w:t>
      </w:r>
    </w:p>
    <w:p w:rsidR="0046282E" w:rsidRPr="0046282E"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Шаг 13. Подготовить и выдать работнику по его просьбе заверенные копии других документов, связанных с работой</w:t>
      </w:r>
    </w:p>
    <w:p w:rsidR="00953F98" w:rsidRPr="00953F98" w:rsidRDefault="0046282E" w:rsidP="0046282E">
      <w:pPr>
        <w:ind w:left="-993" w:right="-284"/>
        <w:jc w:val="both"/>
        <w:rPr>
          <w:rFonts w:ascii="Times New Roman" w:hAnsi="Times New Roman" w:cs="Times New Roman"/>
          <w:sz w:val="28"/>
          <w:szCs w:val="28"/>
        </w:rPr>
      </w:pPr>
      <w:r w:rsidRPr="0046282E">
        <w:rPr>
          <w:rFonts w:ascii="Times New Roman" w:hAnsi="Times New Roman" w:cs="Times New Roman"/>
          <w:sz w:val="28"/>
          <w:szCs w:val="28"/>
        </w:rPr>
        <w:t>По письменному заявлению работника работодатель обязан выдать ему заверенные надлежащим образом копии документов, связанных с работой (ч. 4 ст. 84.1 ТК РФ).</w:t>
      </w:r>
      <w:r>
        <w:rPr>
          <w:rFonts w:ascii="Times New Roman" w:hAnsi="Times New Roman" w:cs="Times New Roman"/>
          <w:sz w:val="28"/>
          <w:szCs w:val="28"/>
        </w:rPr>
        <w:t xml:space="preserve"> </w:t>
      </w:r>
      <w:bookmarkStart w:id="0" w:name="_GoBack"/>
      <w:bookmarkEnd w:id="0"/>
      <w:r w:rsidRPr="0046282E">
        <w:rPr>
          <w:rFonts w:ascii="Times New Roman" w:hAnsi="Times New Roman" w:cs="Times New Roman"/>
          <w:sz w:val="28"/>
          <w:szCs w:val="28"/>
        </w:rPr>
        <w:t>Например, копии приказа о приеме на работу, приказов о переводах на другую работу, выписки из трудовой книжки, справки о заработной плате – справку о доходах физического лица по форме 2-НДФЛ и справку о среднем заработке за последние три месяца, которая необходима для получения статуса безработного и др. (ст. 62 ТК РФ).</w:t>
      </w:r>
    </w:p>
    <w:p w:rsidR="00953F98" w:rsidRPr="00953F98" w:rsidRDefault="00953F98" w:rsidP="00953F98">
      <w:pPr>
        <w:ind w:left="-993" w:right="-284"/>
        <w:jc w:val="both"/>
        <w:rPr>
          <w:rFonts w:ascii="Times New Roman" w:hAnsi="Times New Roman" w:cs="Times New Roman"/>
          <w:sz w:val="28"/>
          <w:szCs w:val="28"/>
        </w:rPr>
      </w:pPr>
    </w:p>
    <w:p w:rsidR="00953F98" w:rsidRPr="00953F98" w:rsidRDefault="00953F98" w:rsidP="00953F98">
      <w:pPr>
        <w:ind w:left="-993" w:right="-284"/>
        <w:jc w:val="both"/>
        <w:rPr>
          <w:rFonts w:ascii="Times New Roman" w:hAnsi="Times New Roman" w:cs="Times New Roman"/>
          <w:sz w:val="28"/>
          <w:szCs w:val="28"/>
        </w:rPr>
      </w:pPr>
    </w:p>
    <w:sectPr w:rsidR="00953F98" w:rsidRPr="00953F98" w:rsidSect="00AC1E96">
      <w:pgSz w:w="11906" w:h="16838"/>
      <w:pgMar w:top="568"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175F4"/>
    <w:multiLevelType w:val="multilevel"/>
    <w:tmpl w:val="D1B80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7B040E"/>
    <w:multiLevelType w:val="multilevel"/>
    <w:tmpl w:val="6C8CA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C114FD1"/>
    <w:multiLevelType w:val="multilevel"/>
    <w:tmpl w:val="A9A49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737653A"/>
    <w:multiLevelType w:val="multilevel"/>
    <w:tmpl w:val="5D62D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4F43F6"/>
    <w:multiLevelType w:val="multilevel"/>
    <w:tmpl w:val="E0DA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670"/>
    <w:rsid w:val="0046282E"/>
    <w:rsid w:val="00567BFB"/>
    <w:rsid w:val="006C248F"/>
    <w:rsid w:val="00893670"/>
    <w:rsid w:val="00953F98"/>
    <w:rsid w:val="00AC1E96"/>
    <w:rsid w:val="00D82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3F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3F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3F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3F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820451">
      <w:bodyDiv w:val="1"/>
      <w:marLeft w:val="0"/>
      <w:marRight w:val="0"/>
      <w:marTop w:val="0"/>
      <w:marBottom w:val="0"/>
      <w:divBdr>
        <w:top w:val="none" w:sz="0" w:space="0" w:color="auto"/>
        <w:left w:val="none" w:sz="0" w:space="0" w:color="auto"/>
        <w:bottom w:val="none" w:sz="0" w:space="0" w:color="auto"/>
        <w:right w:val="none" w:sz="0" w:space="0" w:color="auto"/>
      </w:divBdr>
      <w:divsChild>
        <w:div w:id="1345937059">
          <w:marLeft w:val="0"/>
          <w:marRight w:val="0"/>
          <w:marTop w:val="0"/>
          <w:marBottom w:val="600"/>
          <w:divBdr>
            <w:top w:val="none" w:sz="0" w:space="0" w:color="auto"/>
            <w:left w:val="none" w:sz="0" w:space="0" w:color="auto"/>
            <w:bottom w:val="none" w:sz="0" w:space="0" w:color="auto"/>
            <w:right w:val="none" w:sz="0" w:space="0" w:color="auto"/>
          </w:divBdr>
        </w:div>
        <w:div w:id="1537045189">
          <w:marLeft w:val="0"/>
          <w:marRight w:val="0"/>
          <w:marTop w:val="0"/>
          <w:marBottom w:val="0"/>
          <w:divBdr>
            <w:top w:val="none" w:sz="0" w:space="0" w:color="auto"/>
            <w:left w:val="none" w:sz="0" w:space="0" w:color="auto"/>
            <w:bottom w:val="none" w:sz="0" w:space="0" w:color="auto"/>
            <w:right w:val="none" w:sz="0" w:space="0" w:color="auto"/>
          </w:divBdr>
          <w:divsChild>
            <w:div w:id="844170703">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052924505">
      <w:bodyDiv w:val="1"/>
      <w:marLeft w:val="0"/>
      <w:marRight w:val="0"/>
      <w:marTop w:val="0"/>
      <w:marBottom w:val="0"/>
      <w:divBdr>
        <w:top w:val="none" w:sz="0" w:space="0" w:color="auto"/>
        <w:left w:val="none" w:sz="0" w:space="0" w:color="auto"/>
        <w:bottom w:val="none" w:sz="0" w:space="0" w:color="auto"/>
        <w:right w:val="none" w:sz="0" w:space="0" w:color="auto"/>
      </w:divBdr>
      <w:divsChild>
        <w:div w:id="26874821">
          <w:marLeft w:val="0"/>
          <w:marRight w:val="0"/>
          <w:marTop w:val="0"/>
          <w:marBottom w:val="0"/>
          <w:divBdr>
            <w:top w:val="none" w:sz="0" w:space="0" w:color="auto"/>
            <w:left w:val="none" w:sz="0" w:space="0" w:color="auto"/>
            <w:bottom w:val="none" w:sz="0" w:space="0" w:color="auto"/>
            <w:right w:val="none" w:sz="0" w:space="0" w:color="auto"/>
          </w:divBdr>
          <w:divsChild>
            <w:div w:id="1241522842">
              <w:marLeft w:val="0"/>
              <w:marRight w:val="0"/>
              <w:marTop w:val="0"/>
              <w:marBottom w:val="0"/>
              <w:divBdr>
                <w:top w:val="none" w:sz="0" w:space="0" w:color="auto"/>
                <w:left w:val="none" w:sz="0" w:space="0" w:color="auto"/>
                <w:bottom w:val="none" w:sz="0" w:space="0" w:color="auto"/>
                <w:right w:val="none" w:sz="0" w:space="0" w:color="auto"/>
              </w:divBdr>
              <w:divsChild>
                <w:div w:id="1240016884">
                  <w:marLeft w:val="0"/>
                  <w:marRight w:val="0"/>
                  <w:marTop w:val="0"/>
                  <w:marBottom w:val="0"/>
                  <w:divBdr>
                    <w:top w:val="none" w:sz="0" w:space="0" w:color="auto"/>
                    <w:left w:val="none" w:sz="0" w:space="0" w:color="auto"/>
                    <w:bottom w:val="none" w:sz="0" w:space="0" w:color="auto"/>
                    <w:right w:val="none" w:sz="0" w:space="0" w:color="auto"/>
                  </w:divBdr>
                  <w:divsChild>
                    <w:div w:id="696733726">
                      <w:marLeft w:val="0"/>
                      <w:marRight w:val="0"/>
                      <w:marTop w:val="0"/>
                      <w:marBottom w:val="0"/>
                      <w:divBdr>
                        <w:top w:val="none" w:sz="0" w:space="0" w:color="auto"/>
                        <w:left w:val="none" w:sz="0" w:space="0" w:color="auto"/>
                        <w:bottom w:val="none" w:sz="0" w:space="0" w:color="auto"/>
                        <w:right w:val="none" w:sz="0" w:space="0" w:color="auto"/>
                      </w:divBdr>
                      <w:divsChild>
                        <w:div w:id="883908479">
                          <w:marLeft w:val="0"/>
                          <w:marRight w:val="0"/>
                          <w:marTop w:val="1050"/>
                          <w:marBottom w:val="375"/>
                          <w:divBdr>
                            <w:top w:val="none" w:sz="0" w:space="0" w:color="auto"/>
                            <w:left w:val="none" w:sz="0" w:space="0" w:color="auto"/>
                            <w:bottom w:val="none" w:sz="0" w:space="0" w:color="auto"/>
                            <w:right w:val="none" w:sz="0" w:space="0" w:color="auto"/>
                          </w:divBdr>
                          <w:divsChild>
                            <w:div w:id="157968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4243">
                      <w:marLeft w:val="0"/>
                      <w:marRight w:val="0"/>
                      <w:marTop w:val="0"/>
                      <w:marBottom w:val="0"/>
                      <w:divBdr>
                        <w:top w:val="none" w:sz="0" w:space="0" w:color="auto"/>
                        <w:left w:val="none" w:sz="0" w:space="0" w:color="auto"/>
                        <w:bottom w:val="none" w:sz="0" w:space="0" w:color="auto"/>
                        <w:right w:val="none" w:sz="0" w:space="0" w:color="auto"/>
                      </w:divBdr>
                    </w:div>
                    <w:div w:id="1349673316">
                      <w:marLeft w:val="0"/>
                      <w:marRight w:val="0"/>
                      <w:marTop w:val="0"/>
                      <w:marBottom w:val="0"/>
                      <w:divBdr>
                        <w:top w:val="none" w:sz="0" w:space="0" w:color="auto"/>
                        <w:left w:val="none" w:sz="0" w:space="0" w:color="auto"/>
                        <w:bottom w:val="none" w:sz="0" w:space="0" w:color="auto"/>
                        <w:right w:val="none" w:sz="0" w:space="0" w:color="auto"/>
                      </w:divBdr>
                    </w:div>
                    <w:div w:id="1703477491">
                      <w:marLeft w:val="0"/>
                      <w:marRight w:val="0"/>
                      <w:marTop w:val="0"/>
                      <w:marBottom w:val="0"/>
                      <w:divBdr>
                        <w:top w:val="none" w:sz="0" w:space="0" w:color="auto"/>
                        <w:left w:val="none" w:sz="0" w:space="0" w:color="auto"/>
                        <w:bottom w:val="none" w:sz="0" w:space="0" w:color="auto"/>
                        <w:right w:val="none" w:sz="0" w:space="0" w:color="auto"/>
                      </w:divBdr>
                    </w:div>
                    <w:div w:id="2101094726">
                      <w:marLeft w:val="0"/>
                      <w:marRight w:val="0"/>
                      <w:marTop w:val="0"/>
                      <w:marBottom w:val="0"/>
                      <w:divBdr>
                        <w:top w:val="none" w:sz="0" w:space="0" w:color="auto"/>
                        <w:left w:val="none" w:sz="0" w:space="0" w:color="auto"/>
                        <w:bottom w:val="none" w:sz="0" w:space="0" w:color="auto"/>
                        <w:right w:val="none" w:sz="0" w:space="0" w:color="auto"/>
                      </w:divBdr>
                      <w:divsChild>
                        <w:div w:id="1841701647">
                          <w:marLeft w:val="0"/>
                          <w:marRight w:val="0"/>
                          <w:marTop w:val="750"/>
                          <w:marBottom w:val="0"/>
                          <w:divBdr>
                            <w:top w:val="none" w:sz="0" w:space="0" w:color="auto"/>
                            <w:left w:val="none" w:sz="0" w:space="0" w:color="auto"/>
                            <w:bottom w:val="none" w:sz="0" w:space="0" w:color="auto"/>
                            <w:right w:val="none" w:sz="0" w:space="0" w:color="auto"/>
                          </w:divBdr>
                        </w:div>
                      </w:divsChild>
                    </w:div>
                    <w:div w:id="1107189936">
                      <w:marLeft w:val="0"/>
                      <w:marRight w:val="0"/>
                      <w:marTop w:val="0"/>
                      <w:marBottom w:val="0"/>
                      <w:divBdr>
                        <w:top w:val="none" w:sz="0" w:space="0" w:color="auto"/>
                        <w:left w:val="none" w:sz="0" w:space="0" w:color="auto"/>
                        <w:bottom w:val="none" w:sz="0" w:space="0" w:color="auto"/>
                        <w:right w:val="none" w:sz="0" w:space="0" w:color="auto"/>
                      </w:divBdr>
                      <w:divsChild>
                        <w:div w:id="2139104067">
                          <w:marLeft w:val="0"/>
                          <w:marRight w:val="0"/>
                          <w:marTop w:val="300"/>
                          <w:marBottom w:val="750"/>
                          <w:divBdr>
                            <w:top w:val="none" w:sz="0" w:space="0" w:color="auto"/>
                            <w:left w:val="none" w:sz="0" w:space="0" w:color="auto"/>
                            <w:bottom w:val="none" w:sz="0" w:space="0" w:color="auto"/>
                            <w:right w:val="none" w:sz="0" w:space="0" w:color="auto"/>
                          </w:divBdr>
                        </w:div>
                      </w:divsChild>
                    </w:div>
                    <w:div w:id="555556264">
                      <w:marLeft w:val="0"/>
                      <w:marRight w:val="0"/>
                      <w:marTop w:val="0"/>
                      <w:marBottom w:val="0"/>
                      <w:divBdr>
                        <w:top w:val="none" w:sz="0" w:space="0" w:color="auto"/>
                        <w:left w:val="none" w:sz="0" w:space="0" w:color="auto"/>
                        <w:bottom w:val="none" w:sz="0" w:space="0" w:color="auto"/>
                        <w:right w:val="none" w:sz="0" w:space="0" w:color="auto"/>
                      </w:divBdr>
                      <w:divsChild>
                        <w:div w:id="2021076482">
                          <w:marLeft w:val="0"/>
                          <w:marRight w:val="0"/>
                          <w:marTop w:val="1050"/>
                          <w:marBottom w:val="375"/>
                          <w:divBdr>
                            <w:top w:val="none" w:sz="0" w:space="0" w:color="auto"/>
                            <w:left w:val="none" w:sz="0" w:space="0" w:color="auto"/>
                            <w:bottom w:val="none" w:sz="0" w:space="0" w:color="auto"/>
                            <w:right w:val="none" w:sz="0" w:space="0" w:color="auto"/>
                          </w:divBdr>
                          <w:divsChild>
                            <w:div w:id="15541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83921">
                      <w:marLeft w:val="0"/>
                      <w:marRight w:val="0"/>
                      <w:marTop w:val="0"/>
                      <w:marBottom w:val="0"/>
                      <w:divBdr>
                        <w:top w:val="none" w:sz="0" w:space="0" w:color="auto"/>
                        <w:left w:val="none" w:sz="0" w:space="0" w:color="auto"/>
                        <w:bottom w:val="none" w:sz="0" w:space="0" w:color="auto"/>
                        <w:right w:val="none" w:sz="0" w:space="0" w:color="auto"/>
                      </w:divBdr>
                    </w:div>
                    <w:div w:id="816342752">
                      <w:marLeft w:val="0"/>
                      <w:marRight w:val="0"/>
                      <w:marTop w:val="0"/>
                      <w:marBottom w:val="0"/>
                      <w:divBdr>
                        <w:top w:val="none" w:sz="0" w:space="0" w:color="auto"/>
                        <w:left w:val="none" w:sz="0" w:space="0" w:color="auto"/>
                        <w:bottom w:val="none" w:sz="0" w:space="0" w:color="auto"/>
                        <w:right w:val="none" w:sz="0" w:space="0" w:color="auto"/>
                      </w:divBdr>
                    </w:div>
                    <w:div w:id="1123156106">
                      <w:marLeft w:val="0"/>
                      <w:marRight w:val="0"/>
                      <w:marTop w:val="0"/>
                      <w:marBottom w:val="0"/>
                      <w:divBdr>
                        <w:top w:val="none" w:sz="0" w:space="0" w:color="auto"/>
                        <w:left w:val="none" w:sz="0" w:space="0" w:color="auto"/>
                        <w:bottom w:val="none" w:sz="0" w:space="0" w:color="auto"/>
                        <w:right w:val="none" w:sz="0" w:space="0" w:color="auto"/>
                      </w:divBdr>
                    </w:div>
                    <w:div w:id="945692343">
                      <w:marLeft w:val="0"/>
                      <w:marRight w:val="0"/>
                      <w:marTop w:val="0"/>
                      <w:marBottom w:val="0"/>
                      <w:divBdr>
                        <w:top w:val="none" w:sz="0" w:space="0" w:color="auto"/>
                        <w:left w:val="none" w:sz="0" w:space="0" w:color="auto"/>
                        <w:bottom w:val="none" w:sz="0" w:space="0" w:color="auto"/>
                        <w:right w:val="none" w:sz="0" w:space="0" w:color="auto"/>
                      </w:divBdr>
                    </w:div>
                    <w:div w:id="1792356011">
                      <w:marLeft w:val="0"/>
                      <w:marRight w:val="0"/>
                      <w:marTop w:val="0"/>
                      <w:marBottom w:val="0"/>
                      <w:divBdr>
                        <w:top w:val="none" w:sz="0" w:space="0" w:color="auto"/>
                        <w:left w:val="none" w:sz="0" w:space="0" w:color="auto"/>
                        <w:bottom w:val="none" w:sz="0" w:space="0" w:color="auto"/>
                        <w:right w:val="none" w:sz="0" w:space="0" w:color="auto"/>
                      </w:divBdr>
                    </w:div>
                    <w:div w:id="1934170746">
                      <w:marLeft w:val="0"/>
                      <w:marRight w:val="0"/>
                      <w:marTop w:val="0"/>
                      <w:marBottom w:val="0"/>
                      <w:divBdr>
                        <w:top w:val="none" w:sz="0" w:space="0" w:color="auto"/>
                        <w:left w:val="none" w:sz="0" w:space="0" w:color="auto"/>
                        <w:bottom w:val="none" w:sz="0" w:space="0" w:color="auto"/>
                        <w:right w:val="none" w:sz="0" w:space="0" w:color="auto"/>
                      </w:divBdr>
                    </w:div>
                    <w:div w:id="1344867671">
                      <w:marLeft w:val="0"/>
                      <w:marRight w:val="0"/>
                      <w:marTop w:val="0"/>
                      <w:marBottom w:val="0"/>
                      <w:divBdr>
                        <w:top w:val="none" w:sz="0" w:space="0" w:color="auto"/>
                        <w:left w:val="none" w:sz="0" w:space="0" w:color="auto"/>
                        <w:bottom w:val="none" w:sz="0" w:space="0" w:color="auto"/>
                        <w:right w:val="none" w:sz="0" w:space="0" w:color="auto"/>
                      </w:divBdr>
                    </w:div>
                    <w:div w:id="1139107547">
                      <w:marLeft w:val="0"/>
                      <w:marRight w:val="0"/>
                      <w:marTop w:val="0"/>
                      <w:marBottom w:val="0"/>
                      <w:divBdr>
                        <w:top w:val="none" w:sz="0" w:space="0" w:color="auto"/>
                        <w:left w:val="none" w:sz="0" w:space="0" w:color="auto"/>
                        <w:bottom w:val="none" w:sz="0" w:space="0" w:color="auto"/>
                        <w:right w:val="none" w:sz="0" w:space="0" w:color="auto"/>
                      </w:divBdr>
                    </w:div>
                    <w:div w:id="359822148">
                      <w:marLeft w:val="0"/>
                      <w:marRight w:val="0"/>
                      <w:marTop w:val="0"/>
                      <w:marBottom w:val="0"/>
                      <w:divBdr>
                        <w:top w:val="none" w:sz="0" w:space="0" w:color="auto"/>
                        <w:left w:val="none" w:sz="0" w:space="0" w:color="auto"/>
                        <w:bottom w:val="none" w:sz="0" w:space="0" w:color="auto"/>
                        <w:right w:val="none" w:sz="0" w:space="0" w:color="auto"/>
                      </w:divBdr>
                    </w:div>
                    <w:div w:id="317421313">
                      <w:marLeft w:val="0"/>
                      <w:marRight w:val="0"/>
                      <w:marTop w:val="0"/>
                      <w:marBottom w:val="0"/>
                      <w:divBdr>
                        <w:top w:val="none" w:sz="0" w:space="0" w:color="auto"/>
                        <w:left w:val="none" w:sz="0" w:space="0" w:color="auto"/>
                        <w:bottom w:val="none" w:sz="0" w:space="0" w:color="auto"/>
                        <w:right w:val="none" w:sz="0" w:space="0" w:color="auto"/>
                      </w:divBdr>
                    </w:div>
                    <w:div w:id="52703367">
                      <w:marLeft w:val="0"/>
                      <w:marRight w:val="0"/>
                      <w:marTop w:val="0"/>
                      <w:marBottom w:val="0"/>
                      <w:divBdr>
                        <w:top w:val="none" w:sz="0" w:space="0" w:color="auto"/>
                        <w:left w:val="none" w:sz="0" w:space="0" w:color="auto"/>
                        <w:bottom w:val="none" w:sz="0" w:space="0" w:color="auto"/>
                        <w:right w:val="none" w:sz="0" w:space="0" w:color="auto"/>
                      </w:divBdr>
                    </w:div>
                    <w:div w:id="970792438">
                      <w:marLeft w:val="0"/>
                      <w:marRight w:val="0"/>
                      <w:marTop w:val="0"/>
                      <w:marBottom w:val="0"/>
                      <w:divBdr>
                        <w:top w:val="none" w:sz="0" w:space="0" w:color="auto"/>
                        <w:left w:val="none" w:sz="0" w:space="0" w:color="auto"/>
                        <w:bottom w:val="none" w:sz="0" w:space="0" w:color="auto"/>
                        <w:right w:val="none" w:sz="0" w:space="0" w:color="auto"/>
                      </w:divBdr>
                    </w:div>
                    <w:div w:id="1961447233">
                      <w:marLeft w:val="0"/>
                      <w:marRight w:val="0"/>
                      <w:marTop w:val="0"/>
                      <w:marBottom w:val="0"/>
                      <w:divBdr>
                        <w:top w:val="none" w:sz="0" w:space="0" w:color="auto"/>
                        <w:left w:val="none" w:sz="0" w:space="0" w:color="auto"/>
                        <w:bottom w:val="none" w:sz="0" w:space="0" w:color="auto"/>
                        <w:right w:val="none" w:sz="0" w:space="0" w:color="auto"/>
                      </w:divBdr>
                      <w:divsChild>
                        <w:div w:id="31226992">
                          <w:marLeft w:val="0"/>
                          <w:marRight w:val="0"/>
                          <w:marTop w:val="1050"/>
                          <w:marBottom w:val="375"/>
                          <w:divBdr>
                            <w:top w:val="none" w:sz="0" w:space="0" w:color="auto"/>
                            <w:left w:val="none" w:sz="0" w:space="0" w:color="auto"/>
                            <w:bottom w:val="none" w:sz="0" w:space="0" w:color="auto"/>
                            <w:right w:val="none" w:sz="0" w:space="0" w:color="auto"/>
                          </w:divBdr>
                          <w:divsChild>
                            <w:div w:id="20273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61573">
                      <w:marLeft w:val="0"/>
                      <w:marRight w:val="0"/>
                      <w:marTop w:val="0"/>
                      <w:marBottom w:val="0"/>
                      <w:divBdr>
                        <w:top w:val="none" w:sz="0" w:space="0" w:color="auto"/>
                        <w:left w:val="none" w:sz="0" w:space="0" w:color="auto"/>
                        <w:bottom w:val="none" w:sz="0" w:space="0" w:color="auto"/>
                        <w:right w:val="none" w:sz="0" w:space="0" w:color="auto"/>
                      </w:divBdr>
                    </w:div>
                    <w:div w:id="620963597">
                      <w:marLeft w:val="0"/>
                      <w:marRight w:val="0"/>
                      <w:marTop w:val="0"/>
                      <w:marBottom w:val="0"/>
                      <w:divBdr>
                        <w:top w:val="none" w:sz="0" w:space="0" w:color="auto"/>
                        <w:left w:val="none" w:sz="0" w:space="0" w:color="auto"/>
                        <w:bottom w:val="none" w:sz="0" w:space="0" w:color="auto"/>
                        <w:right w:val="none" w:sz="0" w:space="0" w:color="auto"/>
                      </w:divBdr>
                    </w:div>
                    <w:div w:id="791173557">
                      <w:marLeft w:val="0"/>
                      <w:marRight w:val="0"/>
                      <w:marTop w:val="0"/>
                      <w:marBottom w:val="0"/>
                      <w:divBdr>
                        <w:top w:val="none" w:sz="0" w:space="0" w:color="auto"/>
                        <w:left w:val="none" w:sz="0" w:space="0" w:color="auto"/>
                        <w:bottom w:val="none" w:sz="0" w:space="0" w:color="auto"/>
                        <w:right w:val="none" w:sz="0" w:space="0" w:color="auto"/>
                      </w:divBdr>
                    </w:div>
                    <w:div w:id="996423786">
                      <w:marLeft w:val="0"/>
                      <w:marRight w:val="0"/>
                      <w:marTop w:val="0"/>
                      <w:marBottom w:val="0"/>
                      <w:divBdr>
                        <w:top w:val="none" w:sz="0" w:space="0" w:color="auto"/>
                        <w:left w:val="none" w:sz="0" w:space="0" w:color="auto"/>
                        <w:bottom w:val="none" w:sz="0" w:space="0" w:color="auto"/>
                        <w:right w:val="none" w:sz="0" w:space="0" w:color="auto"/>
                      </w:divBdr>
                      <w:divsChild>
                        <w:div w:id="926116252">
                          <w:marLeft w:val="0"/>
                          <w:marRight w:val="0"/>
                          <w:marTop w:val="450"/>
                          <w:marBottom w:val="450"/>
                          <w:divBdr>
                            <w:top w:val="none" w:sz="0" w:space="0" w:color="auto"/>
                            <w:left w:val="none" w:sz="0" w:space="0" w:color="auto"/>
                            <w:bottom w:val="none" w:sz="0" w:space="0" w:color="auto"/>
                            <w:right w:val="none" w:sz="0" w:space="0" w:color="auto"/>
                          </w:divBdr>
                          <w:divsChild>
                            <w:div w:id="1392267276">
                              <w:marLeft w:val="0"/>
                              <w:marRight w:val="225"/>
                              <w:marTop w:val="0"/>
                              <w:marBottom w:val="0"/>
                              <w:divBdr>
                                <w:top w:val="none" w:sz="0" w:space="0" w:color="auto"/>
                                <w:left w:val="none" w:sz="0" w:space="0" w:color="auto"/>
                                <w:bottom w:val="none" w:sz="0" w:space="0" w:color="auto"/>
                                <w:right w:val="none" w:sz="0" w:space="0" w:color="auto"/>
                              </w:divBdr>
                              <w:divsChild>
                                <w:div w:id="93406085">
                                  <w:marLeft w:val="0"/>
                                  <w:marRight w:val="0"/>
                                  <w:marTop w:val="0"/>
                                  <w:marBottom w:val="0"/>
                                  <w:divBdr>
                                    <w:top w:val="none" w:sz="0" w:space="0" w:color="auto"/>
                                    <w:left w:val="none" w:sz="0" w:space="0" w:color="auto"/>
                                    <w:bottom w:val="none" w:sz="0" w:space="0" w:color="auto"/>
                                    <w:right w:val="none" w:sz="0" w:space="0" w:color="auto"/>
                                  </w:divBdr>
                                </w:div>
                              </w:divsChild>
                            </w:div>
                            <w:div w:id="1810902364">
                              <w:marLeft w:val="0"/>
                              <w:marRight w:val="0"/>
                              <w:marTop w:val="0"/>
                              <w:marBottom w:val="0"/>
                              <w:divBdr>
                                <w:top w:val="none" w:sz="0" w:space="0" w:color="auto"/>
                                <w:left w:val="none" w:sz="0" w:space="0" w:color="auto"/>
                                <w:bottom w:val="none" w:sz="0" w:space="0" w:color="auto"/>
                                <w:right w:val="none" w:sz="0" w:space="0" w:color="auto"/>
                              </w:divBdr>
                              <w:divsChild>
                                <w:div w:id="457188511">
                                  <w:marLeft w:val="0"/>
                                  <w:marRight w:val="0"/>
                                  <w:marTop w:val="0"/>
                                  <w:marBottom w:val="0"/>
                                  <w:divBdr>
                                    <w:top w:val="none" w:sz="0" w:space="0" w:color="auto"/>
                                    <w:left w:val="none" w:sz="0" w:space="0" w:color="auto"/>
                                    <w:bottom w:val="none" w:sz="0" w:space="0" w:color="auto"/>
                                    <w:right w:val="none" w:sz="0" w:space="0" w:color="auto"/>
                                  </w:divBdr>
                                  <w:divsChild>
                                    <w:div w:id="7983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078908">
                      <w:marLeft w:val="0"/>
                      <w:marRight w:val="0"/>
                      <w:marTop w:val="0"/>
                      <w:marBottom w:val="0"/>
                      <w:divBdr>
                        <w:top w:val="none" w:sz="0" w:space="0" w:color="auto"/>
                        <w:left w:val="none" w:sz="0" w:space="0" w:color="auto"/>
                        <w:bottom w:val="none" w:sz="0" w:space="0" w:color="auto"/>
                        <w:right w:val="none" w:sz="0" w:space="0" w:color="auto"/>
                      </w:divBdr>
                    </w:div>
                    <w:div w:id="1614903982">
                      <w:marLeft w:val="0"/>
                      <w:marRight w:val="0"/>
                      <w:marTop w:val="0"/>
                      <w:marBottom w:val="0"/>
                      <w:divBdr>
                        <w:top w:val="none" w:sz="0" w:space="0" w:color="auto"/>
                        <w:left w:val="none" w:sz="0" w:space="0" w:color="auto"/>
                        <w:bottom w:val="none" w:sz="0" w:space="0" w:color="auto"/>
                        <w:right w:val="none" w:sz="0" w:space="0" w:color="auto"/>
                      </w:divBdr>
                    </w:div>
                    <w:div w:id="472992605">
                      <w:marLeft w:val="0"/>
                      <w:marRight w:val="0"/>
                      <w:marTop w:val="0"/>
                      <w:marBottom w:val="0"/>
                      <w:divBdr>
                        <w:top w:val="none" w:sz="0" w:space="0" w:color="auto"/>
                        <w:left w:val="none" w:sz="0" w:space="0" w:color="auto"/>
                        <w:bottom w:val="none" w:sz="0" w:space="0" w:color="auto"/>
                        <w:right w:val="none" w:sz="0" w:space="0" w:color="auto"/>
                      </w:divBdr>
                    </w:div>
                    <w:div w:id="1185485909">
                      <w:marLeft w:val="0"/>
                      <w:marRight w:val="0"/>
                      <w:marTop w:val="0"/>
                      <w:marBottom w:val="0"/>
                      <w:divBdr>
                        <w:top w:val="none" w:sz="0" w:space="0" w:color="auto"/>
                        <w:left w:val="none" w:sz="0" w:space="0" w:color="auto"/>
                        <w:bottom w:val="none" w:sz="0" w:space="0" w:color="auto"/>
                        <w:right w:val="none" w:sz="0" w:space="0" w:color="auto"/>
                      </w:divBdr>
                      <w:divsChild>
                        <w:div w:id="1358197416">
                          <w:marLeft w:val="0"/>
                          <w:marRight w:val="0"/>
                          <w:marTop w:val="1050"/>
                          <w:marBottom w:val="375"/>
                          <w:divBdr>
                            <w:top w:val="none" w:sz="0" w:space="0" w:color="auto"/>
                            <w:left w:val="none" w:sz="0" w:space="0" w:color="auto"/>
                            <w:bottom w:val="none" w:sz="0" w:space="0" w:color="auto"/>
                            <w:right w:val="none" w:sz="0" w:space="0" w:color="auto"/>
                          </w:divBdr>
                          <w:divsChild>
                            <w:div w:id="123492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9488">
                      <w:marLeft w:val="0"/>
                      <w:marRight w:val="0"/>
                      <w:marTop w:val="0"/>
                      <w:marBottom w:val="0"/>
                      <w:divBdr>
                        <w:top w:val="none" w:sz="0" w:space="0" w:color="auto"/>
                        <w:left w:val="none" w:sz="0" w:space="0" w:color="auto"/>
                        <w:bottom w:val="none" w:sz="0" w:space="0" w:color="auto"/>
                        <w:right w:val="none" w:sz="0" w:space="0" w:color="auto"/>
                      </w:divBdr>
                    </w:div>
                    <w:div w:id="863246780">
                      <w:marLeft w:val="0"/>
                      <w:marRight w:val="0"/>
                      <w:marTop w:val="0"/>
                      <w:marBottom w:val="0"/>
                      <w:divBdr>
                        <w:top w:val="none" w:sz="0" w:space="0" w:color="auto"/>
                        <w:left w:val="none" w:sz="0" w:space="0" w:color="auto"/>
                        <w:bottom w:val="none" w:sz="0" w:space="0" w:color="auto"/>
                        <w:right w:val="none" w:sz="0" w:space="0" w:color="auto"/>
                      </w:divBdr>
                    </w:div>
                    <w:div w:id="1732850586">
                      <w:marLeft w:val="0"/>
                      <w:marRight w:val="0"/>
                      <w:marTop w:val="0"/>
                      <w:marBottom w:val="0"/>
                      <w:divBdr>
                        <w:top w:val="none" w:sz="0" w:space="0" w:color="auto"/>
                        <w:left w:val="none" w:sz="0" w:space="0" w:color="auto"/>
                        <w:bottom w:val="none" w:sz="0" w:space="0" w:color="auto"/>
                        <w:right w:val="none" w:sz="0" w:space="0" w:color="auto"/>
                      </w:divBdr>
                      <w:divsChild>
                        <w:div w:id="1788350908">
                          <w:marLeft w:val="0"/>
                          <w:marRight w:val="0"/>
                          <w:marTop w:val="750"/>
                          <w:marBottom w:val="750"/>
                          <w:divBdr>
                            <w:top w:val="none" w:sz="0" w:space="0" w:color="auto"/>
                            <w:left w:val="none" w:sz="0" w:space="0" w:color="auto"/>
                            <w:bottom w:val="none" w:sz="0" w:space="0" w:color="auto"/>
                            <w:right w:val="none" w:sz="0" w:space="0" w:color="auto"/>
                          </w:divBdr>
                          <w:divsChild>
                            <w:div w:id="1194079280">
                              <w:marLeft w:val="0"/>
                              <w:marRight w:val="0"/>
                              <w:marTop w:val="0"/>
                              <w:marBottom w:val="300"/>
                              <w:divBdr>
                                <w:top w:val="none" w:sz="0" w:space="0" w:color="auto"/>
                                <w:left w:val="none" w:sz="0" w:space="0" w:color="auto"/>
                                <w:bottom w:val="none" w:sz="0" w:space="0" w:color="auto"/>
                                <w:right w:val="none" w:sz="0" w:space="0" w:color="auto"/>
                              </w:divBdr>
                              <w:divsChild>
                                <w:div w:id="416096630">
                                  <w:marLeft w:val="0"/>
                                  <w:marRight w:val="0"/>
                                  <w:marTop w:val="0"/>
                                  <w:marBottom w:val="225"/>
                                  <w:divBdr>
                                    <w:top w:val="none" w:sz="0" w:space="0" w:color="auto"/>
                                    <w:left w:val="none" w:sz="0" w:space="0" w:color="auto"/>
                                    <w:bottom w:val="none" w:sz="0" w:space="0" w:color="auto"/>
                                    <w:right w:val="none" w:sz="0" w:space="0" w:color="auto"/>
                                  </w:divBdr>
                                  <w:divsChild>
                                    <w:div w:id="145425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5536">
                              <w:marLeft w:val="0"/>
                              <w:marRight w:val="0"/>
                              <w:marTop w:val="0"/>
                              <w:marBottom w:val="0"/>
                              <w:divBdr>
                                <w:top w:val="none" w:sz="0" w:space="0" w:color="auto"/>
                                <w:left w:val="none" w:sz="0" w:space="0" w:color="auto"/>
                                <w:bottom w:val="none" w:sz="0" w:space="0" w:color="auto"/>
                                <w:right w:val="none" w:sz="0" w:space="0" w:color="auto"/>
                              </w:divBdr>
                              <w:divsChild>
                                <w:div w:id="3945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17965">
                      <w:marLeft w:val="0"/>
                      <w:marRight w:val="0"/>
                      <w:marTop w:val="0"/>
                      <w:marBottom w:val="0"/>
                      <w:divBdr>
                        <w:top w:val="none" w:sz="0" w:space="0" w:color="auto"/>
                        <w:left w:val="none" w:sz="0" w:space="0" w:color="auto"/>
                        <w:bottom w:val="none" w:sz="0" w:space="0" w:color="auto"/>
                        <w:right w:val="none" w:sz="0" w:space="0" w:color="auto"/>
                      </w:divBdr>
                      <w:divsChild>
                        <w:div w:id="316963727">
                          <w:marLeft w:val="0"/>
                          <w:marRight w:val="0"/>
                          <w:marTop w:val="450"/>
                          <w:marBottom w:val="450"/>
                          <w:divBdr>
                            <w:top w:val="none" w:sz="0" w:space="0" w:color="auto"/>
                            <w:left w:val="none" w:sz="0" w:space="0" w:color="auto"/>
                            <w:bottom w:val="none" w:sz="0" w:space="0" w:color="auto"/>
                            <w:right w:val="none" w:sz="0" w:space="0" w:color="auto"/>
                          </w:divBdr>
                          <w:divsChild>
                            <w:div w:id="118257770">
                              <w:marLeft w:val="0"/>
                              <w:marRight w:val="225"/>
                              <w:marTop w:val="0"/>
                              <w:marBottom w:val="0"/>
                              <w:divBdr>
                                <w:top w:val="none" w:sz="0" w:space="0" w:color="auto"/>
                                <w:left w:val="none" w:sz="0" w:space="0" w:color="auto"/>
                                <w:bottom w:val="none" w:sz="0" w:space="0" w:color="auto"/>
                                <w:right w:val="none" w:sz="0" w:space="0" w:color="auto"/>
                              </w:divBdr>
                              <w:divsChild>
                                <w:div w:id="565068124">
                                  <w:marLeft w:val="0"/>
                                  <w:marRight w:val="0"/>
                                  <w:marTop w:val="0"/>
                                  <w:marBottom w:val="0"/>
                                  <w:divBdr>
                                    <w:top w:val="none" w:sz="0" w:space="0" w:color="auto"/>
                                    <w:left w:val="none" w:sz="0" w:space="0" w:color="auto"/>
                                    <w:bottom w:val="none" w:sz="0" w:space="0" w:color="auto"/>
                                    <w:right w:val="none" w:sz="0" w:space="0" w:color="auto"/>
                                  </w:divBdr>
                                </w:div>
                              </w:divsChild>
                            </w:div>
                            <w:div w:id="1185632035">
                              <w:marLeft w:val="0"/>
                              <w:marRight w:val="0"/>
                              <w:marTop w:val="0"/>
                              <w:marBottom w:val="0"/>
                              <w:divBdr>
                                <w:top w:val="none" w:sz="0" w:space="0" w:color="auto"/>
                                <w:left w:val="none" w:sz="0" w:space="0" w:color="auto"/>
                                <w:bottom w:val="none" w:sz="0" w:space="0" w:color="auto"/>
                                <w:right w:val="none" w:sz="0" w:space="0" w:color="auto"/>
                              </w:divBdr>
                              <w:divsChild>
                                <w:div w:id="851332473">
                                  <w:marLeft w:val="0"/>
                                  <w:marRight w:val="0"/>
                                  <w:marTop w:val="0"/>
                                  <w:marBottom w:val="0"/>
                                  <w:divBdr>
                                    <w:top w:val="none" w:sz="0" w:space="0" w:color="auto"/>
                                    <w:left w:val="none" w:sz="0" w:space="0" w:color="auto"/>
                                    <w:bottom w:val="none" w:sz="0" w:space="0" w:color="auto"/>
                                    <w:right w:val="none" w:sz="0" w:space="0" w:color="auto"/>
                                  </w:divBdr>
                                  <w:divsChild>
                                    <w:div w:id="82655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931222">
                      <w:marLeft w:val="0"/>
                      <w:marRight w:val="0"/>
                      <w:marTop w:val="0"/>
                      <w:marBottom w:val="0"/>
                      <w:divBdr>
                        <w:top w:val="none" w:sz="0" w:space="0" w:color="auto"/>
                        <w:left w:val="none" w:sz="0" w:space="0" w:color="auto"/>
                        <w:bottom w:val="none" w:sz="0" w:space="0" w:color="auto"/>
                        <w:right w:val="none" w:sz="0" w:space="0" w:color="auto"/>
                      </w:divBdr>
                    </w:div>
                    <w:div w:id="1634754779">
                      <w:marLeft w:val="0"/>
                      <w:marRight w:val="0"/>
                      <w:marTop w:val="0"/>
                      <w:marBottom w:val="0"/>
                      <w:divBdr>
                        <w:top w:val="none" w:sz="0" w:space="0" w:color="auto"/>
                        <w:left w:val="none" w:sz="0" w:space="0" w:color="auto"/>
                        <w:bottom w:val="none" w:sz="0" w:space="0" w:color="auto"/>
                        <w:right w:val="none" w:sz="0" w:space="0" w:color="auto"/>
                      </w:divBdr>
                    </w:div>
                    <w:div w:id="1380125710">
                      <w:marLeft w:val="0"/>
                      <w:marRight w:val="0"/>
                      <w:marTop w:val="0"/>
                      <w:marBottom w:val="0"/>
                      <w:divBdr>
                        <w:top w:val="none" w:sz="0" w:space="0" w:color="auto"/>
                        <w:left w:val="none" w:sz="0" w:space="0" w:color="auto"/>
                        <w:bottom w:val="none" w:sz="0" w:space="0" w:color="auto"/>
                        <w:right w:val="none" w:sz="0" w:space="0" w:color="auto"/>
                      </w:divBdr>
                      <w:divsChild>
                        <w:div w:id="254939983">
                          <w:marLeft w:val="0"/>
                          <w:marRight w:val="0"/>
                          <w:marTop w:val="1050"/>
                          <w:marBottom w:val="375"/>
                          <w:divBdr>
                            <w:top w:val="none" w:sz="0" w:space="0" w:color="auto"/>
                            <w:left w:val="none" w:sz="0" w:space="0" w:color="auto"/>
                            <w:bottom w:val="none" w:sz="0" w:space="0" w:color="auto"/>
                            <w:right w:val="none" w:sz="0" w:space="0" w:color="auto"/>
                          </w:divBdr>
                          <w:divsChild>
                            <w:div w:id="143262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5929">
                      <w:marLeft w:val="0"/>
                      <w:marRight w:val="0"/>
                      <w:marTop w:val="0"/>
                      <w:marBottom w:val="0"/>
                      <w:divBdr>
                        <w:top w:val="none" w:sz="0" w:space="0" w:color="auto"/>
                        <w:left w:val="none" w:sz="0" w:space="0" w:color="auto"/>
                        <w:bottom w:val="none" w:sz="0" w:space="0" w:color="auto"/>
                        <w:right w:val="none" w:sz="0" w:space="0" w:color="auto"/>
                      </w:divBdr>
                    </w:div>
                    <w:div w:id="1781218694">
                      <w:marLeft w:val="0"/>
                      <w:marRight w:val="0"/>
                      <w:marTop w:val="0"/>
                      <w:marBottom w:val="0"/>
                      <w:divBdr>
                        <w:top w:val="none" w:sz="0" w:space="0" w:color="auto"/>
                        <w:left w:val="none" w:sz="0" w:space="0" w:color="auto"/>
                        <w:bottom w:val="none" w:sz="0" w:space="0" w:color="auto"/>
                        <w:right w:val="none" w:sz="0" w:space="0" w:color="auto"/>
                      </w:divBdr>
                    </w:div>
                    <w:div w:id="1458068218">
                      <w:marLeft w:val="0"/>
                      <w:marRight w:val="0"/>
                      <w:marTop w:val="0"/>
                      <w:marBottom w:val="0"/>
                      <w:divBdr>
                        <w:top w:val="none" w:sz="0" w:space="0" w:color="auto"/>
                        <w:left w:val="none" w:sz="0" w:space="0" w:color="auto"/>
                        <w:bottom w:val="none" w:sz="0" w:space="0" w:color="auto"/>
                        <w:right w:val="none" w:sz="0" w:space="0" w:color="auto"/>
                      </w:divBdr>
                    </w:div>
                    <w:div w:id="456290485">
                      <w:marLeft w:val="0"/>
                      <w:marRight w:val="0"/>
                      <w:marTop w:val="0"/>
                      <w:marBottom w:val="0"/>
                      <w:divBdr>
                        <w:top w:val="none" w:sz="0" w:space="0" w:color="auto"/>
                        <w:left w:val="none" w:sz="0" w:space="0" w:color="auto"/>
                        <w:bottom w:val="none" w:sz="0" w:space="0" w:color="auto"/>
                        <w:right w:val="none" w:sz="0" w:space="0" w:color="auto"/>
                      </w:divBdr>
                      <w:divsChild>
                        <w:div w:id="339624955">
                          <w:marLeft w:val="0"/>
                          <w:marRight w:val="0"/>
                          <w:marTop w:val="0"/>
                          <w:marBottom w:val="0"/>
                          <w:divBdr>
                            <w:top w:val="none" w:sz="0" w:space="0" w:color="auto"/>
                            <w:left w:val="none" w:sz="0" w:space="0" w:color="auto"/>
                            <w:bottom w:val="none" w:sz="0" w:space="0" w:color="auto"/>
                            <w:right w:val="none" w:sz="0" w:space="0" w:color="auto"/>
                          </w:divBdr>
                          <w:divsChild>
                            <w:div w:id="1653606001">
                              <w:marLeft w:val="0"/>
                              <w:marRight w:val="0"/>
                              <w:marTop w:val="0"/>
                              <w:marBottom w:val="0"/>
                              <w:divBdr>
                                <w:top w:val="none" w:sz="0" w:space="0" w:color="auto"/>
                                <w:left w:val="none" w:sz="0" w:space="0" w:color="auto"/>
                                <w:bottom w:val="none" w:sz="0" w:space="0" w:color="auto"/>
                                <w:right w:val="none" w:sz="0" w:space="0" w:color="auto"/>
                              </w:divBdr>
                              <w:divsChild>
                                <w:div w:id="1141384546">
                                  <w:marLeft w:val="0"/>
                                  <w:marRight w:val="0"/>
                                  <w:marTop w:val="0"/>
                                  <w:marBottom w:val="0"/>
                                  <w:divBdr>
                                    <w:top w:val="none" w:sz="0" w:space="0" w:color="auto"/>
                                    <w:left w:val="none" w:sz="0" w:space="0" w:color="auto"/>
                                    <w:bottom w:val="none" w:sz="0" w:space="0" w:color="auto"/>
                                    <w:right w:val="none" w:sz="0" w:space="0" w:color="auto"/>
                                  </w:divBdr>
                                </w:div>
                                <w:div w:id="948391657">
                                  <w:marLeft w:val="0"/>
                                  <w:marRight w:val="0"/>
                                  <w:marTop w:val="0"/>
                                  <w:marBottom w:val="0"/>
                                  <w:divBdr>
                                    <w:top w:val="none" w:sz="0" w:space="0" w:color="auto"/>
                                    <w:left w:val="none" w:sz="0" w:space="0" w:color="auto"/>
                                    <w:bottom w:val="none" w:sz="0" w:space="0" w:color="auto"/>
                                    <w:right w:val="none" w:sz="0" w:space="0" w:color="auto"/>
                                  </w:divBdr>
                                  <w:divsChild>
                                    <w:div w:id="205526446">
                                      <w:marLeft w:val="0"/>
                                      <w:marRight w:val="0"/>
                                      <w:marTop w:val="0"/>
                                      <w:marBottom w:val="0"/>
                                      <w:divBdr>
                                        <w:top w:val="none" w:sz="0" w:space="0" w:color="auto"/>
                                        <w:left w:val="none" w:sz="0" w:space="0" w:color="auto"/>
                                        <w:bottom w:val="none" w:sz="0" w:space="0" w:color="auto"/>
                                        <w:right w:val="none" w:sz="0" w:space="0" w:color="auto"/>
                                      </w:divBdr>
                                      <w:divsChild>
                                        <w:div w:id="1022827859">
                                          <w:marLeft w:val="0"/>
                                          <w:marRight w:val="0"/>
                                          <w:marTop w:val="0"/>
                                          <w:marBottom w:val="0"/>
                                          <w:divBdr>
                                            <w:top w:val="none" w:sz="0" w:space="0" w:color="auto"/>
                                            <w:left w:val="none" w:sz="0" w:space="0" w:color="auto"/>
                                            <w:bottom w:val="none" w:sz="0" w:space="0" w:color="auto"/>
                                            <w:right w:val="none" w:sz="0" w:space="0" w:color="auto"/>
                                          </w:divBdr>
                                          <w:divsChild>
                                            <w:div w:id="875848819">
                                              <w:marLeft w:val="0"/>
                                              <w:marRight w:val="0"/>
                                              <w:marTop w:val="0"/>
                                              <w:marBottom w:val="450"/>
                                              <w:divBdr>
                                                <w:top w:val="none" w:sz="0" w:space="0" w:color="auto"/>
                                                <w:left w:val="none" w:sz="0" w:space="0" w:color="auto"/>
                                                <w:bottom w:val="none" w:sz="0" w:space="0" w:color="auto"/>
                                                <w:right w:val="none" w:sz="0" w:space="0" w:color="auto"/>
                                              </w:divBdr>
                                              <w:divsChild>
                                                <w:div w:id="477651085">
                                                  <w:marLeft w:val="0"/>
                                                  <w:marRight w:val="0"/>
                                                  <w:marTop w:val="0"/>
                                                  <w:marBottom w:val="0"/>
                                                  <w:divBdr>
                                                    <w:top w:val="none" w:sz="0" w:space="0" w:color="auto"/>
                                                    <w:left w:val="none" w:sz="0" w:space="0" w:color="auto"/>
                                                    <w:bottom w:val="none" w:sz="0" w:space="0" w:color="auto"/>
                                                    <w:right w:val="none" w:sz="0" w:space="0" w:color="auto"/>
                                                  </w:divBdr>
                                                  <w:divsChild>
                                                    <w:div w:id="1083263267">
                                                      <w:marLeft w:val="0"/>
                                                      <w:marRight w:val="0"/>
                                                      <w:marTop w:val="0"/>
                                                      <w:marBottom w:val="150"/>
                                                      <w:divBdr>
                                                        <w:top w:val="none" w:sz="0" w:space="0" w:color="auto"/>
                                                        <w:left w:val="none" w:sz="0" w:space="0" w:color="auto"/>
                                                        <w:bottom w:val="none" w:sz="0" w:space="0" w:color="auto"/>
                                                        <w:right w:val="none" w:sz="0" w:space="0" w:color="auto"/>
                                                      </w:divBdr>
                                                    </w:div>
                                                    <w:div w:id="1557280713">
                                                      <w:marLeft w:val="0"/>
                                                      <w:marRight w:val="0"/>
                                                      <w:marTop w:val="0"/>
                                                      <w:marBottom w:val="0"/>
                                                      <w:divBdr>
                                                        <w:top w:val="none" w:sz="0" w:space="0" w:color="auto"/>
                                                        <w:left w:val="none" w:sz="0" w:space="0" w:color="auto"/>
                                                        <w:bottom w:val="none" w:sz="0" w:space="0" w:color="auto"/>
                                                        <w:right w:val="none" w:sz="0" w:space="0" w:color="auto"/>
                                                      </w:divBdr>
                                                      <w:divsChild>
                                                        <w:div w:id="1347098094">
                                                          <w:marLeft w:val="0"/>
                                                          <w:marRight w:val="0"/>
                                                          <w:marTop w:val="0"/>
                                                          <w:marBottom w:val="0"/>
                                                          <w:divBdr>
                                                            <w:top w:val="none" w:sz="0" w:space="0" w:color="auto"/>
                                                            <w:left w:val="none" w:sz="0" w:space="0" w:color="auto"/>
                                                            <w:bottom w:val="none" w:sz="0" w:space="0" w:color="auto"/>
                                                            <w:right w:val="none" w:sz="0" w:space="0" w:color="auto"/>
                                                          </w:divBdr>
                                                        </w:div>
                                                      </w:divsChild>
                                                    </w:div>
                                                    <w:div w:id="2020807445">
                                                      <w:marLeft w:val="0"/>
                                                      <w:marRight w:val="0"/>
                                                      <w:marTop w:val="0"/>
                                                      <w:marBottom w:val="0"/>
                                                      <w:divBdr>
                                                        <w:top w:val="none" w:sz="0" w:space="0" w:color="auto"/>
                                                        <w:left w:val="none" w:sz="0" w:space="0" w:color="auto"/>
                                                        <w:bottom w:val="none" w:sz="0" w:space="0" w:color="auto"/>
                                                        <w:right w:val="none" w:sz="0" w:space="0" w:color="auto"/>
                                                      </w:divBdr>
                                                      <w:divsChild>
                                                        <w:div w:id="1143110812">
                                                          <w:marLeft w:val="0"/>
                                                          <w:marRight w:val="0"/>
                                                          <w:marTop w:val="0"/>
                                                          <w:marBottom w:val="0"/>
                                                          <w:divBdr>
                                                            <w:top w:val="none" w:sz="0" w:space="0" w:color="auto"/>
                                                            <w:left w:val="none" w:sz="0" w:space="0" w:color="auto"/>
                                                            <w:bottom w:val="none" w:sz="0" w:space="0" w:color="auto"/>
                                                            <w:right w:val="none" w:sz="0" w:space="0" w:color="auto"/>
                                                          </w:divBdr>
                                                        </w:div>
                                                        <w:div w:id="2132356399">
                                                          <w:marLeft w:val="0"/>
                                                          <w:marRight w:val="0"/>
                                                          <w:marTop w:val="0"/>
                                                          <w:marBottom w:val="0"/>
                                                          <w:divBdr>
                                                            <w:top w:val="none" w:sz="0" w:space="0" w:color="auto"/>
                                                            <w:left w:val="none" w:sz="0" w:space="0" w:color="auto"/>
                                                            <w:bottom w:val="none" w:sz="0" w:space="0" w:color="auto"/>
                                                            <w:right w:val="none" w:sz="0" w:space="0" w:color="auto"/>
                                                          </w:divBdr>
                                                          <w:divsChild>
                                                            <w:div w:id="19119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1837172">
                      <w:marLeft w:val="0"/>
                      <w:marRight w:val="0"/>
                      <w:marTop w:val="0"/>
                      <w:marBottom w:val="0"/>
                      <w:divBdr>
                        <w:top w:val="none" w:sz="0" w:space="0" w:color="auto"/>
                        <w:left w:val="none" w:sz="0" w:space="0" w:color="auto"/>
                        <w:bottom w:val="none" w:sz="0" w:space="0" w:color="auto"/>
                        <w:right w:val="none" w:sz="0" w:space="0" w:color="auto"/>
                      </w:divBdr>
                    </w:div>
                    <w:div w:id="287319290">
                      <w:marLeft w:val="0"/>
                      <w:marRight w:val="0"/>
                      <w:marTop w:val="0"/>
                      <w:marBottom w:val="0"/>
                      <w:divBdr>
                        <w:top w:val="none" w:sz="0" w:space="0" w:color="auto"/>
                        <w:left w:val="none" w:sz="0" w:space="0" w:color="auto"/>
                        <w:bottom w:val="none" w:sz="0" w:space="0" w:color="auto"/>
                        <w:right w:val="none" w:sz="0" w:space="0" w:color="auto"/>
                      </w:divBdr>
                    </w:div>
                    <w:div w:id="660349486">
                      <w:marLeft w:val="0"/>
                      <w:marRight w:val="0"/>
                      <w:marTop w:val="0"/>
                      <w:marBottom w:val="0"/>
                      <w:divBdr>
                        <w:top w:val="none" w:sz="0" w:space="0" w:color="auto"/>
                        <w:left w:val="none" w:sz="0" w:space="0" w:color="auto"/>
                        <w:bottom w:val="none" w:sz="0" w:space="0" w:color="auto"/>
                        <w:right w:val="none" w:sz="0" w:space="0" w:color="auto"/>
                      </w:divBdr>
                    </w:div>
                    <w:div w:id="1291597042">
                      <w:marLeft w:val="0"/>
                      <w:marRight w:val="0"/>
                      <w:marTop w:val="0"/>
                      <w:marBottom w:val="0"/>
                      <w:divBdr>
                        <w:top w:val="none" w:sz="0" w:space="0" w:color="auto"/>
                        <w:left w:val="none" w:sz="0" w:space="0" w:color="auto"/>
                        <w:bottom w:val="none" w:sz="0" w:space="0" w:color="auto"/>
                        <w:right w:val="none" w:sz="0" w:space="0" w:color="auto"/>
                      </w:divBdr>
                    </w:div>
                    <w:div w:id="1103114650">
                      <w:marLeft w:val="0"/>
                      <w:marRight w:val="0"/>
                      <w:marTop w:val="0"/>
                      <w:marBottom w:val="0"/>
                      <w:divBdr>
                        <w:top w:val="none" w:sz="0" w:space="0" w:color="auto"/>
                        <w:left w:val="none" w:sz="0" w:space="0" w:color="auto"/>
                        <w:bottom w:val="none" w:sz="0" w:space="0" w:color="auto"/>
                        <w:right w:val="none" w:sz="0" w:space="0" w:color="auto"/>
                      </w:divBdr>
                    </w:div>
                    <w:div w:id="2123262413">
                      <w:marLeft w:val="0"/>
                      <w:marRight w:val="0"/>
                      <w:marTop w:val="0"/>
                      <w:marBottom w:val="0"/>
                      <w:divBdr>
                        <w:top w:val="none" w:sz="0" w:space="0" w:color="auto"/>
                        <w:left w:val="none" w:sz="0" w:space="0" w:color="auto"/>
                        <w:bottom w:val="none" w:sz="0" w:space="0" w:color="auto"/>
                        <w:right w:val="none" w:sz="0" w:space="0" w:color="auto"/>
                      </w:divBdr>
                    </w:div>
                    <w:div w:id="712846424">
                      <w:marLeft w:val="0"/>
                      <w:marRight w:val="0"/>
                      <w:marTop w:val="0"/>
                      <w:marBottom w:val="0"/>
                      <w:divBdr>
                        <w:top w:val="none" w:sz="0" w:space="0" w:color="auto"/>
                        <w:left w:val="none" w:sz="0" w:space="0" w:color="auto"/>
                        <w:bottom w:val="none" w:sz="0" w:space="0" w:color="auto"/>
                        <w:right w:val="none" w:sz="0" w:space="0" w:color="auto"/>
                      </w:divBdr>
                      <w:divsChild>
                        <w:div w:id="380179041">
                          <w:marLeft w:val="0"/>
                          <w:marRight w:val="0"/>
                          <w:marTop w:val="0"/>
                          <w:marBottom w:val="0"/>
                          <w:divBdr>
                            <w:top w:val="none" w:sz="0" w:space="0" w:color="auto"/>
                            <w:left w:val="none" w:sz="0" w:space="0" w:color="auto"/>
                            <w:bottom w:val="none" w:sz="0" w:space="0" w:color="auto"/>
                            <w:right w:val="none" w:sz="0" w:space="0" w:color="auto"/>
                          </w:divBdr>
                          <w:divsChild>
                            <w:div w:id="1960331186">
                              <w:blockQuote w:val="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63412825">
                      <w:marLeft w:val="0"/>
                      <w:marRight w:val="0"/>
                      <w:marTop w:val="0"/>
                      <w:marBottom w:val="0"/>
                      <w:divBdr>
                        <w:top w:val="none" w:sz="0" w:space="0" w:color="auto"/>
                        <w:left w:val="none" w:sz="0" w:space="0" w:color="auto"/>
                        <w:bottom w:val="none" w:sz="0" w:space="0" w:color="auto"/>
                        <w:right w:val="none" w:sz="0" w:space="0" w:color="auto"/>
                      </w:divBdr>
                    </w:div>
                    <w:div w:id="1355182133">
                      <w:marLeft w:val="0"/>
                      <w:marRight w:val="0"/>
                      <w:marTop w:val="0"/>
                      <w:marBottom w:val="0"/>
                      <w:divBdr>
                        <w:top w:val="none" w:sz="0" w:space="0" w:color="auto"/>
                        <w:left w:val="none" w:sz="0" w:space="0" w:color="auto"/>
                        <w:bottom w:val="none" w:sz="0" w:space="0" w:color="auto"/>
                        <w:right w:val="none" w:sz="0" w:space="0" w:color="auto"/>
                      </w:divBdr>
                      <w:divsChild>
                        <w:div w:id="224684148">
                          <w:marLeft w:val="0"/>
                          <w:marRight w:val="0"/>
                          <w:marTop w:val="1050"/>
                          <w:marBottom w:val="375"/>
                          <w:divBdr>
                            <w:top w:val="none" w:sz="0" w:space="0" w:color="auto"/>
                            <w:left w:val="none" w:sz="0" w:space="0" w:color="auto"/>
                            <w:bottom w:val="none" w:sz="0" w:space="0" w:color="auto"/>
                            <w:right w:val="none" w:sz="0" w:space="0" w:color="auto"/>
                          </w:divBdr>
                          <w:divsChild>
                            <w:div w:id="86259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0332">
                      <w:marLeft w:val="0"/>
                      <w:marRight w:val="0"/>
                      <w:marTop w:val="0"/>
                      <w:marBottom w:val="0"/>
                      <w:divBdr>
                        <w:top w:val="none" w:sz="0" w:space="0" w:color="auto"/>
                        <w:left w:val="none" w:sz="0" w:space="0" w:color="auto"/>
                        <w:bottom w:val="none" w:sz="0" w:space="0" w:color="auto"/>
                        <w:right w:val="none" w:sz="0" w:space="0" w:color="auto"/>
                      </w:divBdr>
                    </w:div>
                    <w:div w:id="2096052087">
                      <w:marLeft w:val="0"/>
                      <w:marRight w:val="0"/>
                      <w:marTop w:val="0"/>
                      <w:marBottom w:val="0"/>
                      <w:divBdr>
                        <w:top w:val="none" w:sz="0" w:space="0" w:color="auto"/>
                        <w:left w:val="none" w:sz="0" w:space="0" w:color="auto"/>
                        <w:bottom w:val="none" w:sz="0" w:space="0" w:color="auto"/>
                        <w:right w:val="none" w:sz="0" w:space="0" w:color="auto"/>
                      </w:divBdr>
                    </w:div>
                    <w:div w:id="1470856502">
                      <w:marLeft w:val="0"/>
                      <w:marRight w:val="0"/>
                      <w:marTop w:val="0"/>
                      <w:marBottom w:val="0"/>
                      <w:divBdr>
                        <w:top w:val="none" w:sz="0" w:space="0" w:color="auto"/>
                        <w:left w:val="none" w:sz="0" w:space="0" w:color="auto"/>
                        <w:bottom w:val="none" w:sz="0" w:space="0" w:color="auto"/>
                        <w:right w:val="none" w:sz="0" w:space="0" w:color="auto"/>
                      </w:divBdr>
                    </w:div>
                    <w:div w:id="2133161780">
                      <w:marLeft w:val="0"/>
                      <w:marRight w:val="0"/>
                      <w:marTop w:val="0"/>
                      <w:marBottom w:val="0"/>
                      <w:divBdr>
                        <w:top w:val="none" w:sz="0" w:space="0" w:color="auto"/>
                        <w:left w:val="none" w:sz="0" w:space="0" w:color="auto"/>
                        <w:bottom w:val="none" w:sz="0" w:space="0" w:color="auto"/>
                        <w:right w:val="none" w:sz="0" w:space="0" w:color="auto"/>
                      </w:divBdr>
                      <w:divsChild>
                        <w:div w:id="1716156668">
                          <w:marLeft w:val="0"/>
                          <w:marRight w:val="0"/>
                          <w:marTop w:val="450"/>
                          <w:marBottom w:val="450"/>
                          <w:divBdr>
                            <w:top w:val="none" w:sz="0" w:space="0" w:color="auto"/>
                            <w:left w:val="none" w:sz="0" w:space="0" w:color="auto"/>
                            <w:bottom w:val="none" w:sz="0" w:space="0" w:color="auto"/>
                            <w:right w:val="none" w:sz="0" w:space="0" w:color="auto"/>
                          </w:divBdr>
                          <w:divsChild>
                            <w:div w:id="1064984402">
                              <w:marLeft w:val="0"/>
                              <w:marRight w:val="225"/>
                              <w:marTop w:val="0"/>
                              <w:marBottom w:val="0"/>
                              <w:divBdr>
                                <w:top w:val="none" w:sz="0" w:space="0" w:color="auto"/>
                                <w:left w:val="none" w:sz="0" w:space="0" w:color="auto"/>
                                <w:bottom w:val="none" w:sz="0" w:space="0" w:color="auto"/>
                                <w:right w:val="none" w:sz="0" w:space="0" w:color="auto"/>
                              </w:divBdr>
                              <w:divsChild>
                                <w:div w:id="836730587">
                                  <w:marLeft w:val="0"/>
                                  <w:marRight w:val="0"/>
                                  <w:marTop w:val="0"/>
                                  <w:marBottom w:val="0"/>
                                  <w:divBdr>
                                    <w:top w:val="none" w:sz="0" w:space="0" w:color="auto"/>
                                    <w:left w:val="none" w:sz="0" w:space="0" w:color="auto"/>
                                    <w:bottom w:val="none" w:sz="0" w:space="0" w:color="auto"/>
                                    <w:right w:val="none" w:sz="0" w:space="0" w:color="auto"/>
                                  </w:divBdr>
                                </w:div>
                              </w:divsChild>
                            </w:div>
                            <w:div w:id="1882589971">
                              <w:marLeft w:val="0"/>
                              <w:marRight w:val="0"/>
                              <w:marTop w:val="0"/>
                              <w:marBottom w:val="0"/>
                              <w:divBdr>
                                <w:top w:val="none" w:sz="0" w:space="0" w:color="auto"/>
                                <w:left w:val="none" w:sz="0" w:space="0" w:color="auto"/>
                                <w:bottom w:val="none" w:sz="0" w:space="0" w:color="auto"/>
                                <w:right w:val="none" w:sz="0" w:space="0" w:color="auto"/>
                              </w:divBdr>
                              <w:divsChild>
                                <w:div w:id="625770314">
                                  <w:marLeft w:val="0"/>
                                  <w:marRight w:val="0"/>
                                  <w:marTop w:val="0"/>
                                  <w:marBottom w:val="0"/>
                                  <w:divBdr>
                                    <w:top w:val="none" w:sz="0" w:space="0" w:color="auto"/>
                                    <w:left w:val="none" w:sz="0" w:space="0" w:color="auto"/>
                                    <w:bottom w:val="none" w:sz="0" w:space="0" w:color="auto"/>
                                    <w:right w:val="none" w:sz="0" w:space="0" w:color="auto"/>
                                  </w:divBdr>
                                  <w:divsChild>
                                    <w:div w:id="202316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027011">
                      <w:marLeft w:val="0"/>
                      <w:marRight w:val="0"/>
                      <w:marTop w:val="0"/>
                      <w:marBottom w:val="0"/>
                      <w:divBdr>
                        <w:top w:val="none" w:sz="0" w:space="0" w:color="auto"/>
                        <w:left w:val="none" w:sz="0" w:space="0" w:color="auto"/>
                        <w:bottom w:val="none" w:sz="0" w:space="0" w:color="auto"/>
                        <w:right w:val="none" w:sz="0" w:space="0" w:color="auto"/>
                      </w:divBdr>
                      <w:divsChild>
                        <w:div w:id="337317335">
                          <w:marLeft w:val="0"/>
                          <w:marRight w:val="0"/>
                          <w:marTop w:val="1050"/>
                          <w:marBottom w:val="375"/>
                          <w:divBdr>
                            <w:top w:val="none" w:sz="0" w:space="0" w:color="auto"/>
                            <w:left w:val="none" w:sz="0" w:space="0" w:color="auto"/>
                            <w:bottom w:val="none" w:sz="0" w:space="0" w:color="auto"/>
                            <w:right w:val="none" w:sz="0" w:space="0" w:color="auto"/>
                          </w:divBdr>
                          <w:divsChild>
                            <w:div w:id="76423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7697">
                      <w:marLeft w:val="0"/>
                      <w:marRight w:val="0"/>
                      <w:marTop w:val="0"/>
                      <w:marBottom w:val="0"/>
                      <w:divBdr>
                        <w:top w:val="none" w:sz="0" w:space="0" w:color="auto"/>
                        <w:left w:val="none" w:sz="0" w:space="0" w:color="auto"/>
                        <w:bottom w:val="none" w:sz="0" w:space="0" w:color="auto"/>
                        <w:right w:val="none" w:sz="0" w:space="0" w:color="auto"/>
                      </w:divBdr>
                    </w:div>
                    <w:div w:id="265306179">
                      <w:marLeft w:val="0"/>
                      <w:marRight w:val="0"/>
                      <w:marTop w:val="0"/>
                      <w:marBottom w:val="0"/>
                      <w:divBdr>
                        <w:top w:val="none" w:sz="0" w:space="0" w:color="auto"/>
                        <w:left w:val="none" w:sz="0" w:space="0" w:color="auto"/>
                        <w:bottom w:val="none" w:sz="0" w:space="0" w:color="auto"/>
                        <w:right w:val="none" w:sz="0" w:space="0" w:color="auto"/>
                      </w:divBdr>
                    </w:div>
                    <w:div w:id="681515915">
                      <w:marLeft w:val="0"/>
                      <w:marRight w:val="0"/>
                      <w:marTop w:val="0"/>
                      <w:marBottom w:val="0"/>
                      <w:divBdr>
                        <w:top w:val="none" w:sz="0" w:space="0" w:color="auto"/>
                        <w:left w:val="none" w:sz="0" w:space="0" w:color="auto"/>
                        <w:bottom w:val="none" w:sz="0" w:space="0" w:color="auto"/>
                        <w:right w:val="none" w:sz="0" w:space="0" w:color="auto"/>
                      </w:divBdr>
                      <w:divsChild>
                        <w:div w:id="1715303860">
                          <w:marLeft w:val="0"/>
                          <w:marRight w:val="0"/>
                          <w:marTop w:val="750"/>
                          <w:marBottom w:val="0"/>
                          <w:divBdr>
                            <w:top w:val="none" w:sz="0" w:space="0" w:color="auto"/>
                            <w:left w:val="none" w:sz="0" w:space="0" w:color="auto"/>
                            <w:bottom w:val="none" w:sz="0" w:space="0" w:color="auto"/>
                            <w:right w:val="none" w:sz="0" w:space="0" w:color="auto"/>
                          </w:divBdr>
                        </w:div>
                      </w:divsChild>
                    </w:div>
                    <w:div w:id="1594632269">
                      <w:marLeft w:val="0"/>
                      <w:marRight w:val="0"/>
                      <w:marTop w:val="0"/>
                      <w:marBottom w:val="0"/>
                      <w:divBdr>
                        <w:top w:val="none" w:sz="0" w:space="0" w:color="auto"/>
                        <w:left w:val="none" w:sz="0" w:space="0" w:color="auto"/>
                        <w:bottom w:val="none" w:sz="0" w:space="0" w:color="auto"/>
                        <w:right w:val="none" w:sz="0" w:space="0" w:color="auto"/>
                      </w:divBdr>
                      <w:divsChild>
                        <w:div w:id="614096798">
                          <w:marLeft w:val="0"/>
                          <w:marRight w:val="0"/>
                          <w:marTop w:val="300"/>
                          <w:marBottom w:val="750"/>
                          <w:divBdr>
                            <w:top w:val="none" w:sz="0" w:space="0" w:color="auto"/>
                            <w:left w:val="none" w:sz="0" w:space="0" w:color="auto"/>
                            <w:bottom w:val="none" w:sz="0" w:space="0" w:color="auto"/>
                            <w:right w:val="none" w:sz="0" w:space="0" w:color="auto"/>
                          </w:divBdr>
                        </w:div>
                      </w:divsChild>
                    </w:div>
                    <w:div w:id="359479344">
                      <w:marLeft w:val="0"/>
                      <w:marRight w:val="0"/>
                      <w:marTop w:val="0"/>
                      <w:marBottom w:val="0"/>
                      <w:divBdr>
                        <w:top w:val="none" w:sz="0" w:space="0" w:color="auto"/>
                        <w:left w:val="none" w:sz="0" w:space="0" w:color="auto"/>
                        <w:bottom w:val="none" w:sz="0" w:space="0" w:color="auto"/>
                        <w:right w:val="none" w:sz="0" w:space="0" w:color="auto"/>
                      </w:divBdr>
                    </w:div>
                    <w:div w:id="767627550">
                      <w:marLeft w:val="0"/>
                      <w:marRight w:val="0"/>
                      <w:marTop w:val="0"/>
                      <w:marBottom w:val="0"/>
                      <w:divBdr>
                        <w:top w:val="none" w:sz="0" w:space="0" w:color="auto"/>
                        <w:left w:val="none" w:sz="0" w:space="0" w:color="auto"/>
                        <w:bottom w:val="none" w:sz="0" w:space="0" w:color="auto"/>
                        <w:right w:val="none" w:sz="0" w:space="0" w:color="auto"/>
                      </w:divBdr>
                    </w:div>
                    <w:div w:id="720523076">
                      <w:marLeft w:val="0"/>
                      <w:marRight w:val="0"/>
                      <w:marTop w:val="0"/>
                      <w:marBottom w:val="0"/>
                      <w:divBdr>
                        <w:top w:val="none" w:sz="0" w:space="0" w:color="auto"/>
                        <w:left w:val="none" w:sz="0" w:space="0" w:color="auto"/>
                        <w:bottom w:val="none" w:sz="0" w:space="0" w:color="auto"/>
                        <w:right w:val="none" w:sz="0" w:space="0" w:color="auto"/>
                      </w:divBdr>
                      <w:divsChild>
                        <w:div w:id="1033192377">
                          <w:marLeft w:val="0"/>
                          <w:marRight w:val="0"/>
                          <w:marTop w:val="450"/>
                          <w:marBottom w:val="450"/>
                          <w:divBdr>
                            <w:top w:val="none" w:sz="0" w:space="0" w:color="auto"/>
                            <w:left w:val="none" w:sz="0" w:space="0" w:color="auto"/>
                            <w:bottom w:val="none" w:sz="0" w:space="0" w:color="auto"/>
                            <w:right w:val="none" w:sz="0" w:space="0" w:color="auto"/>
                          </w:divBdr>
                          <w:divsChild>
                            <w:div w:id="1139416649">
                              <w:marLeft w:val="0"/>
                              <w:marRight w:val="225"/>
                              <w:marTop w:val="0"/>
                              <w:marBottom w:val="0"/>
                              <w:divBdr>
                                <w:top w:val="none" w:sz="0" w:space="0" w:color="auto"/>
                                <w:left w:val="none" w:sz="0" w:space="0" w:color="auto"/>
                                <w:bottom w:val="none" w:sz="0" w:space="0" w:color="auto"/>
                                <w:right w:val="none" w:sz="0" w:space="0" w:color="auto"/>
                              </w:divBdr>
                              <w:divsChild>
                                <w:div w:id="1012999826">
                                  <w:marLeft w:val="0"/>
                                  <w:marRight w:val="0"/>
                                  <w:marTop w:val="0"/>
                                  <w:marBottom w:val="0"/>
                                  <w:divBdr>
                                    <w:top w:val="none" w:sz="0" w:space="0" w:color="auto"/>
                                    <w:left w:val="none" w:sz="0" w:space="0" w:color="auto"/>
                                    <w:bottom w:val="none" w:sz="0" w:space="0" w:color="auto"/>
                                    <w:right w:val="none" w:sz="0" w:space="0" w:color="auto"/>
                                  </w:divBdr>
                                </w:div>
                              </w:divsChild>
                            </w:div>
                            <w:div w:id="393702422">
                              <w:marLeft w:val="0"/>
                              <w:marRight w:val="0"/>
                              <w:marTop w:val="0"/>
                              <w:marBottom w:val="0"/>
                              <w:divBdr>
                                <w:top w:val="none" w:sz="0" w:space="0" w:color="auto"/>
                                <w:left w:val="none" w:sz="0" w:space="0" w:color="auto"/>
                                <w:bottom w:val="none" w:sz="0" w:space="0" w:color="auto"/>
                                <w:right w:val="none" w:sz="0" w:space="0" w:color="auto"/>
                              </w:divBdr>
                              <w:divsChild>
                                <w:div w:id="318921501">
                                  <w:marLeft w:val="0"/>
                                  <w:marRight w:val="0"/>
                                  <w:marTop w:val="0"/>
                                  <w:marBottom w:val="0"/>
                                  <w:divBdr>
                                    <w:top w:val="none" w:sz="0" w:space="0" w:color="auto"/>
                                    <w:left w:val="none" w:sz="0" w:space="0" w:color="auto"/>
                                    <w:bottom w:val="none" w:sz="0" w:space="0" w:color="auto"/>
                                    <w:right w:val="none" w:sz="0" w:space="0" w:color="auto"/>
                                  </w:divBdr>
                                  <w:divsChild>
                                    <w:div w:id="194491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849021">
                      <w:marLeft w:val="0"/>
                      <w:marRight w:val="0"/>
                      <w:marTop w:val="0"/>
                      <w:marBottom w:val="0"/>
                      <w:divBdr>
                        <w:top w:val="none" w:sz="0" w:space="0" w:color="auto"/>
                        <w:left w:val="none" w:sz="0" w:space="0" w:color="auto"/>
                        <w:bottom w:val="none" w:sz="0" w:space="0" w:color="auto"/>
                        <w:right w:val="none" w:sz="0" w:space="0" w:color="auto"/>
                      </w:divBdr>
                      <w:divsChild>
                        <w:div w:id="1119563764">
                          <w:marLeft w:val="0"/>
                          <w:marRight w:val="0"/>
                          <w:marTop w:val="1050"/>
                          <w:marBottom w:val="375"/>
                          <w:divBdr>
                            <w:top w:val="none" w:sz="0" w:space="0" w:color="auto"/>
                            <w:left w:val="none" w:sz="0" w:space="0" w:color="auto"/>
                            <w:bottom w:val="none" w:sz="0" w:space="0" w:color="auto"/>
                            <w:right w:val="none" w:sz="0" w:space="0" w:color="auto"/>
                          </w:divBdr>
                          <w:divsChild>
                            <w:div w:id="29078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75222">
                      <w:marLeft w:val="0"/>
                      <w:marRight w:val="0"/>
                      <w:marTop w:val="0"/>
                      <w:marBottom w:val="0"/>
                      <w:divBdr>
                        <w:top w:val="none" w:sz="0" w:space="0" w:color="auto"/>
                        <w:left w:val="none" w:sz="0" w:space="0" w:color="auto"/>
                        <w:bottom w:val="none" w:sz="0" w:space="0" w:color="auto"/>
                        <w:right w:val="none" w:sz="0" w:space="0" w:color="auto"/>
                      </w:divBdr>
                    </w:div>
                    <w:div w:id="504592359">
                      <w:marLeft w:val="0"/>
                      <w:marRight w:val="0"/>
                      <w:marTop w:val="0"/>
                      <w:marBottom w:val="0"/>
                      <w:divBdr>
                        <w:top w:val="none" w:sz="0" w:space="0" w:color="auto"/>
                        <w:left w:val="none" w:sz="0" w:space="0" w:color="auto"/>
                        <w:bottom w:val="none" w:sz="0" w:space="0" w:color="auto"/>
                        <w:right w:val="none" w:sz="0" w:space="0" w:color="auto"/>
                      </w:divBdr>
                    </w:div>
                    <w:div w:id="2058386470">
                      <w:marLeft w:val="0"/>
                      <w:marRight w:val="0"/>
                      <w:marTop w:val="0"/>
                      <w:marBottom w:val="0"/>
                      <w:divBdr>
                        <w:top w:val="none" w:sz="0" w:space="0" w:color="auto"/>
                        <w:left w:val="none" w:sz="0" w:space="0" w:color="auto"/>
                        <w:bottom w:val="none" w:sz="0" w:space="0" w:color="auto"/>
                        <w:right w:val="none" w:sz="0" w:space="0" w:color="auto"/>
                      </w:divBdr>
                    </w:div>
                    <w:div w:id="1509638611">
                      <w:marLeft w:val="0"/>
                      <w:marRight w:val="0"/>
                      <w:marTop w:val="0"/>
                      <w:marBottom w:val="0"/>
                      <w:divBdr>
                        <w:top w:val="none" w:sz="0" w:space="0" w:color="auto"/>
                        <w:left w:val="none" w:sz="0" w:space="0" w:color="auto"/>
                        <w:bottom w:val="none" w:sz="0" w:space="0" w:color="auto"/>
                        <w:right w:val="none" w:sz="0" w:space="0" w:color="auto"/>
                      </w:divBdr>
                    </w:div>
                    <w:div w:id="1489907239">
                      <w:marLeft w:val="0"/>
                      <w:marRight w:val="0"/>
                      <w:marTop w:val="0"/>
                      <w:marBottom w:val="0"/>
                      <w:divBdr>
                        <w:top w:val="none" w:sz="0" w:space="0" w:color="auto"/>
                        <w:left w:val="none" w:sz="0" w:space="0" w:color="auto"/>
                        <w:bottom w:val="none" w:sz="0" w:space="0" w:color="auto"/>
                        <w:right w:val="none" w:sz="0" w:space="0" w:color="auto"/>
                      </w:divBdr>
                      <w:divsChild>
                        <w:div w:id="2059547540">
                          <w:marLeft w:val="0"/>
                          <w:marRight w:val="0"/>
                          <w:marTop w:val="1050"/>
                          <w:marBottom w:val="375"/>
                          <w:divBdr>
                            <w:top w:val="none" w:sz="0" w:space="0" w:color="auto"/>
                            <w:left w:val="none" w:sz="0" w:space="0" w:color="auto"/>
                            <w:bottom w:val="none" w:sz="0" w:space="0" w:color="auto"/>
                            <w:right w:val="none" w:sz="0" w:space="0" w:color="auto"/>
                          </w:divBdr>
                          <w:divsChild>
                            <w:div w:id="17187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4687">
                      <w:marLeft w:val="0"/>
                      <w:marRight w:val="0"/>
                      <w:marTop w:val="0"/>
                      <w:marBottom w:val="0"/>
                      <w:divBdr>
                        <w:top w:val="none" w:sz="0" w:space="0" w:color="auto"/>
                        <w:left w:val="none" w:sz="0" w:space="0" w:color="auto"/>
                        <w:bottom w:val="none" w:sz="0" w:space="0" w:color="auto"/>
                        <w:right w:val="none" w:sz="0" w:space="0" w:color="auto"/>
                      </w:divBdr>
                    </w:div>
                    <w:div w:id="1036001660">
                      <w:marLeft w:val="0"/>
                      <w:marRight w:val="0"/>
                      <w:marTop w:val="0"/>
                      <w:marBottom w:val="0"/>
                      <w:divBdr>
                        <w:top w:val="none" w:sz="0" w:space="0" w:color="auto"/>
                        <w:left w:val="none" w:sz="0" w:space="0" w:color="auto"/>
                        <w:bottom w:val="none" w:sz="0" w:space="0" w:color="auto"/>
                        <w:right w:val="none" w:sz="0" w:space="0" w:color="auto"/>
                      </w:divBdr>
                    </w:div>
                    <w:div w:id="555354546">
                      <w:marLeft w:val="0"/>
                      <w:marRight w:val="0"/>
                      <w:marTop w:val="0"/>
                      <w:marBottom w:val="0"/>
                      <w:divBdr>
                        <w:top w:val="none" w:sz="0" w:space="0" w:color="auto"/>
                        <w:left w:val="none" w:sz="0" w:space="0" w:color="auto"/>
                        <w:bottom w:val="none" w:sz="0" w:space="0" w:color="auto"/>
                        <w:right w:val="none" w:sz="0" w:space="0" w:color="auto"/>
                      </w:divBdr>
                    </w:div>
                    <w:div w:id="2100520951">
                      <w:marLeft w:val="0"/>
                      <w:marRight w:val="0"/>
                      <w:marTop w:val="0"/>
                      <w:marBottom w:val="0"/>
                      <w:divBdr>
                        <w:top w:val="none" w:sz="0" w:space="0" w:color="auto"/>
                        <w:left w:val="none" w:sz="0" w:space="0" w:color="auto"/>
                        <w:bottom w:val="none" w:sz="0" w:space="0" w:color="auto"/>
                        <w:right w:val="none" w:sz="0" w:space="0" w:color="auto"/>
                      </w:divBdr>
                    </w:div>
                    <w:div w:id="269900944">
                      <w:marLeft w:val="0"/>
                      <w:marRight w:val="0"/>
                      <w:marTop w:val="0"/>
                      <w:marBottom w:val="0"/>
                      <w:divBdr>
                        <w:top w:val="none" w:sz="0" w:space="0" w:color="auto"/>
                        <w:left w:val="none" w:sz="0" w:space="0" w:color="auto"/>
                        <w:bottom w:val="none" w:sz="0" w:space="0" w:color="auto"/>
                        <w:right w:val="none" w:sz="0" w:space="0" w:color="auto"/>
                      </w:divBdr>
                    </w:div>
                    <w:div w:id="889154399">
                      <w:marLeft w:val="0"/>
                      <w:marRight w:val="0"/>
                      <w:marTop w:val="0"/>
                      <w:marBottom w:val="0"/>
                      <w:divBdr>
                        <w:top w:val="none" w:sz="0" w:space="0" w:color="auto"/>
                        <w:left w:val="none" w:sz="0" w:space="0" w:color="auto"/>
                        <w:bottom w:val="none" w:sz="0" w:space="0" w:color="auto"/>
                        <w:right w:val="none" w:sz="0" w:space="0" w:color="auto"/>
                      </w:divBdr>
                    </w:div>
                    <w:div w:id="1215433592">
                      <w:marLeft w:val="0"/>
                      <w:marRight w:val="0"/>
                      <w:marTop w:val="0"/>
                      <w:marBottom w:val="0"/>
                      <w:divBdr>
                        <w:top w:val="none" w:sz="0" w:space="0" w:color="auto"/>
                        <w:left w:val="none" w:sz="0" w:space="0" w:color="auto"/>
                        <w:bottom w:val="none" w:sz="0" w:space="0" w:color="auto"/>
                        <w:right w:val="none" w:sz="0" w:space="0" w:color="auto"/>
                      </w:divBdr>
                    </w:div>
                    <w:div w:id="177737565">
                      <w:marLeft w:val="0"/>
                      <w:marRight w:val="0"/>
                      <w:marTop w:val="0"/>
                      <w:marBottom w:val="0"/>
                      <w:divBdr>
                        <w:top w:val="none" w:sz="0" w:space="0" w:color="auto"/>
                        <w:left w:val="none" w:sz="0" w:space="0" w:color="auto"/>
                        <w:bottom w:val="none" w:sz="0" w:space="0" w:color="auto"/>
                        <w:right w:val="none" w:sz="0" w:space="0" w:color="auto"/>
                      </w:divBdr>
                    </w:div>
                    <w:div w:id="14818212">
                      <w:marLeft w:val="0"/>
                      <w:marRight w:val="0"/>
                      <w:marTop w:val="0"/>
                      <w:marBottom w:val="0"/>
                      <w:divBdr>
                        <w:top w:val="none" w:sz="0" w:space="0" w:color="auto"/>
                        <w:left w:val="none" w:sz="0" w:space="0" w:color="auto"/>
                        <w:bottom w:val="none" w:sz="0" w:space="0" w:color="auto"/>
                        <w:right w:val="none" w:sz="0" w:space="0" w:color="auto"/>
                      </w:divBdr>
                    </w:div>
                    <w:div w:id="1956061259">
                      <w:marLeft w:val="0"/>
                      <w:marRight w:val="0"/>
                      <w:marTop w:val="0"/>
                      <w:marBottom w:val="0"/>
                      <w:divBdr>
                        <w:top w:val="none" w:sz="0" w:space="0" w:color="auto"/>
                        <w:left w:val="none" w:sz="0" w:space="0" w:color="auto"/>
                        <w:bottom w:val="none" w:sz="0" w:space="0" w:color="auto"/>
                        <w:right w:val="none" w:sz="0" w:space="0" w:color="auto"/>
                      </w:divBdr>
                      <w:divsChild>
                        <w:div w:id="348873988">
                          <w:marLeft w:val="0"/>
                          <w:marRight w:val="0"/>
                          <w:marTop w:val="1050"/>
                          <w:marBottom w:val="375"/>
                          <w:divBdr>
                            <w:top w:val="none" w:sz="0" w:space="0" w:color="auto"/>
                            <w:left w:val="none" w:sz="0" w:space="0" w:color="auto"/>
                            <w:bottom w:val="none" w:sz="0" w:space="0" w:color="auto"/>
                            <w:right w:val="none" w:sz="0" w:space="0" w:color="auto"/>
                          </w:divBdr>
                          <w:divsChild>
                            <w:div w:id="18887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3591">
                      <w:marLeft w:val="0"/>
                      <w:marRight w:val="0"/>
                      <w:marTop w:val="0"/>
                      <w:marBottom w:val="0"/>
                      <w:divBdr>
                        <w:top w:val="none" w:sz="0" w:space="0" w:color="auto"/>
                        <w:left w:val="none" w:sz="0" w:space="0" w:color="auto"/>
                        <w:bottom w:val="none" w:sz="0" w:space="0" w:color="auto"/>
                        <w:right w:val="none" w:sz="0" w:space="0" w:color="auto"/>
                      </w:divBdr>
                    </w:div>
                    <w:div w:id="140119235">
                      <w:marLeft w:val="0"/>
                      <w:marRight w:val="0"/>
                      <w:marTop w:val="0"/>
                      <w:marBottom w:val="0"/>
                      <w:divBdr>
                        <w:top w:val="none" w:sz="0" w:space="0" w:color="auto"/>
                        <w:left w:val="none" w:sz="0" w:space="0" w:color="auto"/>
                        <w:bottom w:val="none" w:sz="0" w:space="0" w:color="auto"/>
                        <w:right w:val="none" w:sz="0" w:space="0" w:color="auto"/>
                      </w:divBdr>
                    </w:div>
                    <w:div w:id="463500000">
                      <w:marLeft w:val="0"/>
                      <w:marRight w:val="0"/>
                      <w:marTop w:val="0"/>
                      <w:marBottom w:val="0"/>
                      <w:divBdr>
                        <w:top w:val="none" w:sz="0" w:space="0" w:color="auto"/>
                        <w:left w:val="none" w:sz="0" w:space="0" w:color="auto"/>
                        <w:bottom w:val="none" w:sz="0" w:space="0" w:color="auto"/>
                        <w:right w:val="none" w:sz="0" w:space="0" w:color="auto"/>
                      </w:divBdr>
                    </w:div>
                    <w:div w:id="643464396">
                      <w:marLeft w:val="0"/>
                      <w:marRight w:val="0"/>
                      <w:marTop w:val="0"/>
                      <w:marBottom w:val="0"/>
                      <w:divBdr>
                        <w:top w:val="none" w:sz="0" w:space="0" w:color="auto"/>
                        <w:left w:val="none" w:sz="0" w:space="0" w:color="auto"/>
                        <w:bottom w:val="none" w:sz="0" w:space="0" w:color="auto"/>
                        <w:right w:val="none" w:sz="0" w:space="0" w:color="auto"/>
                      </w:divBdr>
                    </w:div>
                    <w:div w:id="1244144111">
                      <w:marLeft w:val="0"/>
                      <w:marRight w:val="0"/>
                      <w:marTop w:val="0"/>
                      <w:marBottom w:val="0"/>
                      <w:divBdr>
                        <w:top w:val="none" w:sz="0" w:space="0" w:color="auto"/>
                        <w:left w:val="none" w:sz="0" w:space="0" w:color="auto"/>
                        <w:bottom w:val="none" w:sz="0" w:space="0" w:color="auto"/>
                        <w:right w:val="none" w:sz="0" w:space="0" w:color="auto"/>
                      </w:divBdr>
                    </w:div>
                    <w:div w:id="528907429">
                      <w:marLeft w:val="0"/>
                      <w:marRight w:val="0"/>
                      <w:marTop w:val="0"/>
                      <w:marBottom w:val="0"/>
                      <w:divBdr>
                        <w:top w:val="none" w:sz="0" w:space="0" w:color="auto"/>
                        <w:left w:val="none" w:sz="0" w:space="0" w:color="auto"/>
                        <w:bottom w:val="none" w:sz="0" w:space="0" w:color="auto"/>
                        <w:right w:val="none" w:sz="0" w:space="0" w:color="auto"/>
                      </w:divBdr>
                    </w:div>
                    <w:div w:id="1644697478">
                      <w:marLeft w:val="0"/>
                      <w:marRight w:val="0"/>
                      <w:marTop w:val="0"/>
                      <w:marBottom w:val="0"/>
                      <w:divBdr>
                        <w:top w:val="none" w:sz="0" w:space="0" w:color="auto"/>
                        <w:left w:val="none" w:sz="0" w:space="0" w:color="auto"/>
                        <w:bottom w:val="none" w:sz="0" w:space="0" w:color="auto"/>
                        <w:right w:val="none" w:sz="0" w:space="0" w:color="auto"/>
                      </w:divBdr>
                    </w:div>
                    <w:div w:id="438524228">
                      <w:marLeft w:val="0"/>
                      <w:marRight w:val="0"/>
                      <w:marTop w:val="0"/>
                      <w:marBottom w:val="0"/>
                      <w:divBdr>
                        <w:top w:val="none" w:sz="0" w:space="0" w:color="auto"/>
                        <w:left w:val="none" w:sz="0" w:space="0" w:color="auto"/>
                        <w:bottom w:val="none" w:sz="0" w:space="0" w:color="auto"/>
                        <w:right w:val="none" w:sz="0" w:space="0" w:color="auto"/>
                      </w:divBdr>
                    </w:div>
                    <w:div w:id="993069195">
                      <w:marLeft w:val="0"/>
                      <w:marRight w:val="0"/>
                      <w:marTop w:val="0"/>
                      <w:marBottom w:val="0"/>
                      <w:divBdr>
                        <w:top w:val="none" w:sz="0" w:space="0" w:color="auto"/>
                        <w:left w:val="none" w:sz="0" w:space="0" w:color="auto"/>
                        <w:bottom w:val="none" w:sz="0" w:space="0" w:color="auto"/>
                        <w:right w:val="none" w:sz="0" w:space="0" w:color="auto"/>
                      </w:divBdr>
                    </w:div>
                    <w:div w:id="1302349045">
                      <w:marLeft w:val="0"/>
                      <w:marRight w:val="0"/>
                      <w:marTop w:val="0"/>
                      <w:marBottom w:val="0"/>
                      <w:divBdr>
                        <w:top w:val="none" w:sz="0" w:space="0" w:color="auto"/>
                        <w:left w:val="none" w:sz="0" w:space="0" w:color="auto"/>
                        <w:bottom w:val="none" w:sz="0" w:space="0" w:color="auto"/>
                        <w:right w:val="none" w:sz="0" w:space="0" w:color="auto"/>
                      </w:divBdr>
                    </w:div>
                    <w:div w:id="310016428">
                      <w:marLeft w:val="0"/>
                      <w:marRight w:val="0"/>
                      <w:marTop w:val="0"/>
                      <w:marBottom w:val="0"/>
                      <w:divBdr>
                        <w:top w:val="none" w:sz="0" w:space="0" w:color="auto"/>
                        <w:left w:val="none" w:sz="0" w:space="0" w:color="auto"/>
                        <w:bottom w:val="none" w:sz="0" w:space="0" w:color="auto"/>
                        <w:right w:val="none" w:sz="0" w:space="0" w:color="auto"/>
                      </w:divBdr>
                    </w:div>
                    <w:div w:id="1676836156">
                      <w:marLeft w:val="0"/>
                      <w:marRight w:val="0"/>
                      <w:marTop w:val="0"/>
                      <w:marBottom w:val="0"/>
                      <w:divBdr>
                        <w:top w:val="none" w:sz="0" w:space="0" w:color="auto"/>
                        <w:left w:val="none" w:sz="0" w:space="0" w:color="auto"/>
                        <w:bottom w:val="none" w:sz="0" w:space="0" w:color="auto"/>
                        <w:right w:val="none" w:sz="0" w:space="0" w:color="auto"/>
                      </w:divBdr>
                    </w:div>
                    <w:div w:id="247270678">
                      <w:marLeft w:val="0"/>
                      <w:marRight w:val="0"/>
                      <w:marTop w:val="0"/>
                      <w:marBottom w:val="0"/>
                      <w:divBdr>
                        <w:top w:val="none" w:sz="0" w:space="0" w:color="auto"/>
                        <w:left w:val="none" w:sz="0" w:space="0" w:color="auto"/>
                        <w:bottom w:val="none" w:sz="0" w:space="0" w:color="auto"/>
                        <w:right w:val="none" w:sz="0" w:space="0" w:color="auto"/>
                      </w:divBdr>
                      <w:divsChild>
                        <w:div w:id="1663847386">
                          <w:marLeft w:val="0"/>
                          <w:marRight w:val="0"/>
                          <w:marTop w:val="1050"/>
                          <w:marBottom w:val="375"/>
                          <w:divBdr>
                            <w:top w:val="none" w:sz="0" w:space="0" w:color="auto"/>
                            <w:left w:val="none" w:sz="0" w:space="0" w:color="auto"/>
                            <w:bottom w:val="none" w:sz="0" w:space="0" w:color="auto"/>
                            <w:right w:val="none" w:sz="0" w:space="0" w:color="auto"/>
                          </w:divBdr>
                          <w:divsChild>
                            <w:div w:id="37520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16855">
                      <w:marLeft w:val="0"/>
                      <w:marRight w:val="0"/>
                      <w:marTop w:val="0"/>
                      <w:marBottom w:val="0"/>
                      <w:divBdr>
                        <w:top w:val="none" w:sz="0" w:space="0" w:color="auto"/>
                        <w:left w:val="none" w:sz="0" w:space="0" w:color="auto"/>
                        <w:bottom w:val="none" w:sz="0" w:space="0" w:color="auto"/>
                        <w:right w:val="none" w:sz="0" w:space="0" w:color="auto"/>
                      </w:divBdr>
                    </w:div>
                    <w:div w:id="1420709804">
                      <w:marLeft w:val="0"/>
                      <w:marRight w:val="0"/>
                      <w:marTop w:val="0"/>
                      <w:marBottom w:val="0"/>
                      <w:divBdr>
                        <w:top w:val="none" w:sz="0" w:space="0" w:color="auto"/>
                        <w:left w:val="none" w:sz="0" w:space="0" w:color="auto"/>
                        <w:bottom w:val="none" w:sz="0" w:space="0" w:color="auto"/>
                        <w:right w:val="none" w:sz="0" w:space="0" w:color="auto"/>
                      </w:divBdr>
                    </w:div>
                    <w:div w:id="564612817">
                      <w:marLeft w:val="0"/>
                      <w:marRight w:val="0"/>
                      <w:marTop w:val="0"/>
                      <w:marBottom w:val="0"/>
                      <w:divBdr>
                        <w:top w:val="none" w:sz="0" w:space="0" w:color="auto"/>
                        <w:left w:val="none" w:sz="0" w:space="0" w:color="auto"/>
                        <w:bottom w:val="none" w:sz="0" w:space="0" w:color="auto"/>
                        <w:right w:val="none" w:sz="0" w:space="0" w:color="auto"/>
                      </w:divBdr>
                    </w:div>
                    <w:div w:id="1401437654">
                      <w:marLeft w:val="0"/>
                      <w:marRight w:val="0"/>
                      <w:marTop w:val="0"/>
                      <w:marBottom w:val="0"/>
                      <w:divBdr>
                        <w:top w:val="none" w:sz="0" w:space="0" w:color="auto"/>
                        <w:left w:val="none" w:sz="0" w:space="0" w:color="auto"/>
                        <w:bottom w:val="none" w:sz="0" w:space="0" w:color="auto"/>
                        <w:right w:val="none" w:sz="0" w:space="0" w:color="auto"/>
                      </w:divBdr>
                    </w:div>
                    <w:div w:id="777530925">
                      <w:marLeft w:val="0"/>
                      <w:marRight w:val="0"/>
                      <w:marTop w:val="0"/>
                      <w:marBottom w:val="0"/>
                      <w:divBdr>
                        <w:top w:val="none" w:sz="0" w:space="0" w:color="auto"/>
                        <w:left w:val="none" w:sz="0" w:space="0" w:color="auto"/>
                        <w:bottom w:val="none" w:sz="0" w:space="0" w:color="auto"/>
                        <w:right w:val="none" w:sz="0" w:space="0" w:color="auto"/>
                      </w:divBdr>
                      <w:divsChild>
                        <w:div w:id="22100650">
                          <w:marLeft w:val="0"/>
                          <w:marRight w:val="0"/>
                          <w:marTop w:val="0"/>
                          <w:marBottom w:val="375"/>
                          <w:divBdr>
                            <w:top w:val="none" w:sz="0" w:space="0" w:color="auto"/>
                            <w:left w:val="none" w:sz="0" w:space="0" w:color="auto"/>
                            <w:bottom w:val="none" w:sz="0" w:space="0" w:color="auto"/>
                            <w:right w:val="none" w:sz="0" w:space="0" w:color="auto"/>
                          </w:divBdr>
                          <w:divsChild>
                            <w:div w:id="162137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13534">
                      <w:marLeft w:val="0"/>
                      <w:marRight w:val="0"/>
                      <w:marTop w:val="0"/>
                      <w:marBottom w:val="0"/>
                      <w:divBdr>
                        <w:top w:val="none" w:sz="0" w:space="0" w:color="auto"/>
                        <w:left w:val="none" w:sz="0" w:space="0" w:color="auto"/>
                        <w:bottom w:val="none" w:sz="0" w:space="0" w:color="auto"/>
                        <w:right w:val="none" w:sz="0" w:space="0" w:color="auto"/>
                      </w:divBdr>
                    </w:div>
                    <w:div w:id="1374228847">
                      <w:marLeft w:val="0"/>
                      <w:marRight w:val="0"/>
                      <w:marTop w:val="0"/>
                      <w:marBottom w:val="0"/>
                      <w:divBdr>
                        <w:top w:val="none" w:sz="0" w:space="0" w:color="auto"/>
                        <w:left w:val="none" w:sz="0" w:space="0" w:color="auto"/>
                        <w:bottom w:val="none" w:sz="0" w:space="0" w:color="auto"/>
                        <w:right w:val="none" w:sz="0" w:space="0" w:color="auto"/>
                      </w:divBdr>
                    </w:div>
                    <w:div w:id="1098408237">
                      <w:marLeft w:val="0"/>
                      <w:marRight w:val="0"/>
                      <w:marTop w:val="0"/>
                      <w:marBottom w:val="0"/>
                      <w:divBdr>
                        <w:top w:val="none" w:sz="0" w:space="0" w:color="auto"/>
                        <w:left w:val="none" w:sz="0" w:space="0" w:color="auto"/>
                        <w:bottom w:val="none" w:sz="0" w:space="0" w:color="auto"/>
                        <w:right w:val="none" w:sz="0" w:space="0" w:color="auto"/>
                      </w:divBdr>
                      <w:divsChild>
                        <w:div w:id="1101295092">
                          <w:marLeft w:val="0"/>
                          <w:marRight w:val="0"/>
                          <w:marTop w:val="1050"/>
                          <w:marBottom w:val="375"/>
                          <w:divBdr>
                            <w:top w:val="none" w:sz="0" w:space="0" w:color="auto"/>
                            <w:left w:val="none" w:sz="0" w:space="0" w:color="auto"/>
                            <w:bottom w:val="none" w:sz="0" w:space="0" w:color="auto"/>
                            <w:right w:val="none" w:sz="0" w:space="0" w:color="auto"/>
                          </w:divBdr>
                          <w:divsChild>
                            <w:div w:id="186970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69783">
          <w:marLeft w:val="0"/>
          <w:marRight w:val="0"/>
          <w:marTop w:val="0"/>
          <w:marBottom w:val="0"/>
          <w:divBdr>
            <w:top w:val="none" w:sz="0" w:space="0" w:color="auto"/>
            <w:left w:val="none" w:sz="0" w:space="0" w:color="auto"/>
            <w:bottom w:val="none" w:sz="0" w:space="0" w:color="auto"/>
            <w:right w:val="none" w:sz="0" w:space="0" w:color="auto"/>
          </w:divBdr>
          <w:divsChild>
            <w:div w:id="2124031468">
              <w:marLeft w:val="0"/>
              <w:marRight w:val="0"/>
              <w:marTop w:val="0"/>
              <w:marBottom w:val="0"/>
              <w:divBdr>
                <w:top w:val="none" w:sz="0" w:space="0" w:color="auto"/>
                <w:left w:val="none" w:sz="0" w:space="0" w:color="auto"/>
                <w:bottom w:val="none" w:sz="0" w:space="0" w:color="auto"/>
                <w:right w:val="none" w:sz="0" w:space="0" w:color="auto"/>
              </w:divBdr>
              <w:divsChild>
                <w:div w:id="257105775">
                  <w:marLeft w:val="0"/>
                  <w:marRight w:val="0"/>
                  <w:marTop w:val="0"/>
                  <w:marBottom w:val="0"/>
                  <w:divBdr>
                    <w:top w:val="none" w:sz="0" w:space="0" w:color="auto"/>
                    <w:left w:val="none" w:sz="0" w:space="0" w:color="auto"/>
                    <w:bottom w:val="none" w:sz="0" w:space="0" w:color="auto"/>
                    <w:right w:val="none" w:sz="0" w:space="0" w:color="auto"/>
                  </w:divBdr>
                  <w:divsChild>
                    <w:div w:id="1795708000">
                      <w:marLeft w:val="0"/>
                      <w:marRight w:val="0"/>
                      <w:marTop w:val="600"/>
                      <w:marBottom w:val="0"/>
                      <w:divBdr>
                        <w:top w:val="none" w:sz="0" w:space="0" w:color="auto"/>
                        <w:left w:val="none" w:sz="0" w:space="0" w:color="auto"/>
                        <w:bottom w:val="none" w:sz="0" w:space="0" w:color="auto"/>
                        <w:right w:val="none" w:sz="0" w:space="0" w:color="auto"/>
                      </w:divBdr>
                      <w:divsChild>
                        <w:div w:id="1919485858">
                          <w:marLeft w:val="-75"/>
                          <w:marRight w:val="0"/>
                          <w:marTop w:val="0"/>
                          <w:marBottom w:val="0"/>
                          <w:divBdr>
                            <w:top w:val="none" w:sz="0" w:space="0" w:color="auto"/>
                            <w:left w:val="none" w:sz="0" w:space="0" w:color="auto"/>
                            <w:bottom w:val="none" w:sz="0" w:space="0" w:color="auto"/>
                            <w:right w:val="none" w:sz="0" w:space="0" w:color="auto"/>
                          </w:divBdr>
                        </w:div>
                        <w:div w:id="1879008713">
                          <w:marLeft w:val="0"/>
                          <w:marRight w:val="0"/>
                          <w:marTop w:val="0"/>
                          <w:marBottom w:val="0"/>
                          <w:divBdr>
                            <w:top w:val="none" w:sz="0" w:space="0" w:color="auto"/>
                            <w:left w:val="none" w:sz="0" w:space="0" w:color="auto"/>
                            <w:bottom w:val="none" w:sz="0" w:space="0" w:color="auto"/>
                            <w:right w:val="none" w:sz="0" w:space="0" w:color="auto"/>
                          </w:divBdr>
                          <w:divsChild>
                            <w:div w:id="2137210650">
                              <w:marLeft w:val="0"/>
                              <w:marRight w:val="0"/>
                              <w:marTop w:val="0"/>
                              <w:marBottom w:val="0"/>
                              <w:divBdr>
                                <w:top w:val="none" w:sz="0" w:space="0" w:color="auto"/>
                                <w:left w:val="none" w:sz="0" w:space="0" w:color="auto"/>
                                <w:bottom w:val="none" w:sz="0" w:space="0" w:color="auto"/>
                                <w:right w:val="none" w:sz="0" w:space="0" w:color="auto"/>
                              </w:divBdr>
                              <w:divsChild>
                                <w:div w:id="15324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865895">
          <w:marLeft w:val="0"/>
          <w:marRight w:val="0"/>
          <w:marTop w:val="0"/>
          <w:marBottom w:val="0"/>
          <w:divBdr>
            <w:top w:val="none" w:sz="0" w:space="0" w:color="auto"/>
            <w:left w:val="none" w:sz="0" w:space="0" w:color="auto"/>
            <w:bottom w:val="none" w:sz="0" w:space="0" w:color="auto"/>
            <w:right w:val="none" w:sz="0" w:space="0" w:color="auto"/>
          </w:divBdr>
          <w:divsChild>
            <w:div w:id="628706291">
              <w:marLeft w:val="0"/>
              <w:marRight w:val="0"/>
              <w:marTop w:val="0"/>
              <w:marBottom w:val="0"/>
              <w:divBdr>
                <w:top w:val="none" w:sz="0" w:space="0" w:color="auto"/>
                <w:left w:val="none" w:sz="0" w:space="0" w:color="auto"/>
                <w:bottom w:val="none" w:sz="0" w:space="0" w:color="auto"/>
                <w:right w:val="none" w:sz="0" w:space="0" w:color="auto"/>
              </w:divBdr>
              <w:divsChild>
                <w:div w:id="1360886426">
                  <w:marLeft w:val="0"/>
                  <w:marRight w:val="0"/>
                  <w:marTop w:val="0"/>
                  <w:marBottom w:val="0"/>
                  <w:divBdr>
                    <w:top w:val="none" w:sz="0" w:space="0" w:color="auto"/>
                    <w:left w:val="none" w:sz="0" w:space="0" w:color="auto"/>
                    <w:bottom w:val="none" w:sz="0" w:space="0" w:color="auto"/>
                    <w:right w:val="none" w:sz="0" w:space="0" w:color="auto"/>
                  </w:divBdr>
                  <w:divsChild>
                    <w:div w:id="26486372">
                      <w:marLeft w:val="0"/>
                      <w:marRight w:val="0"/>
                      <w:marTop w:val="0"/>
                      <w:marBottom w:val="0"/>
                      <w:divBdr>
                        <w:top w:val="none" w:sz="0" w:space="0" w:color="auto"/>
                        <w:left w:val="none" w:sz="0" w:space="0" w:color="auto"/>
                        <w:bottom w:val="none" w:sz="0" w:space="0" w:color="auto"/>
                        <w:right w:val="none" w:sz="0" w:space="0" w:color="auto"/>
                      </w:divBdr>
                      <w:divsChild>
                        <w:div w:id="130756510">
                          <w:marLeft w:val="0"/>
                          <w:marRight w:val="0"/>
                          <w:marTop w:val="0"/>
                          <w:marBottom w:val="375"/>
                          <w:divBdr>
                            <w:top w:val="none" w:sz="0" w:space="0" w:color="auto"/>
                            <w:left w:val="none" w:sz="0" w:space="0" w:color="auto"/>
                            <w:bottom w:val="none" w:sz="0" w:space="0" w:color="auto"/>
                            <w:right w:val="none" w:sz="0" w:space="0" w:color="auto"/>
                          </w:divBdr>
                          <w:divsChild>
                            <w:div w:id="349182735">
                              <w:marLeft w:val="0"/>
                              <w:marRight w:val="0"/>
                              <w:marTop w:val="0"/>
                              <w:marBottom w:val="0"/>
                              <w:divBdr>
                                <w:top w:val="none" w:sz="0" w:space="0" w:color="auto"/>
                                <w:left w:val="none" w:sz="0" w:space="0" w:color="auto"/>
                                <w:bottom w:val="none" w:sz="0" w:space="0" w:color="auto"/>
                                <w:right w:val="none" w:sz="0" w:space="0" w:color="auto"/>
                              </w:divBdr>
                              <w:divsChild>
                                <w:div w:id="761531046">
                                  <w:marLeft w:val="0"/>
                                  <w:marRight w:val="0"/>
                                  <w:marTop w:val="0"/>
                                  <w:marBottom w:val="0"/>
                                  <w:divBdr>
                                    <w:top w:val="none" w:sz="0" w:space="0" w:color="auto"/>
                                    <w:left w:val="none" w:sz="0" w:space="0" w:color="auto"/>
                                    <w:bottom w:val="none" w:sz="0" w:space="0" w:color="auto"/>
                                    <w:right w:val="none" w:sz="0" w:space="0" w:color="auto"/>
                                  </w:divBdr>
                                </w:div>
                              </w:divsChild>
                            </w:div>
                            <w:div w:id="396783477">
                              <w:marLeft w:val="0"/>
                              <w:marRight w:val="0"/>
                              <w:marTop w:val="0"/>
                              <w:marBottom w:val="0"/>
                              <w:divBdr>
                                <w:top w:val="none" w:sz="0" w:space="0" w:color="auto"/>
                                <w:left w:val="none" w:sz="0" w:space="0" w:color="auto"/>
                                <w:bottom w:val="none" w:sz="0" w:space="0" w:color="auto"/>
                                <w:right w:val="none" w:sz="0" w:space="0" w:color="auto"/>
                              </w:divBdr>
                              <w:divsChild>
                                <w:div w:id="1019628266">
                                  <w:marLeft w:val="0"/>
                                  <w:marRight w:val="0"/>
                                  <w:marTop w:val="0"/>
                                  <w:marBottom w:val="0"/>
                                  <w:divBdr>
                                    <w:top w:val="none" w:sz="0" w:space="0" w:color="auto"/>
                                    <w:left w:val="none" w:sz="0" w:space="0" w:color="auto"/>
                                    <w:bottom w:val="none" w:sz="0" w:space="0" w:color="auto"/>
                                    <w:right w:val="none" w:sz="0" w:space="0" w:color="auto"/>
                                  </w:divBdr>
                                  <w:divsChild>
                                    <w:div w:id="6960796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49916549">
                              <w:marLeft w:val="0"/>
                              <w:marRight w:val="0"/>
                              <w:marTop w:val="0"/>
                              <w:marBottom w:val="0"/>
                              <w:divBdr>
                                <w:top w:val="none" w:sz="0" w:space="0" w:color="auto"/>
                                <w:left w:val="none" w:sz="0" w:space="0" w:color="auto"/>
                                <w:bottom w:val="none" w:sz="0" w:space="0" w:color="auto"/>
                                <w:right w:val="none" w:sz="0" w:space="0" w:color="auto"/>
                              </w:divBdr>
                            </w:div>
                          </w:divsChild>
                        </w:div>
                        <w:div w:id="1849824933">
                          <w:marLeft w:val="0"/>
                          <w:marRight w:val="0"/>
                          <w:marTop w:val="0"/>
                          <w:marBottom w:val="1050"/>
                          <w:divBdr>
                            <w:top w:val="none" w:sz="0" w:space="0" w:color="auto"/>
                            <w:left w:val="none" w:sz="0" w:space="0" w:color="auto"/>
                            <w:bottom w:val="none" w:sz="0" w:space="0" w:color="auto"/>
                            <w:right w:val="none" w:sz="0" w:space="0" w:color="auto"/>
                          </w:divBdr>
                          <w:divsChild>
                            <w:div w:id="1526946772">
                              <w:marLeft w:val="0"/>
                              <w:marRight w:val="0"/>
                              <w:marTop w:val="150"/>
                              <w:marBottom w:val="0"/>
                              <w:divBdr>
                                <w:top w:val="none" w:sz="0" w:space="0" w:color="auto"/>
                                <w:left w:val="none" w:sz="0" w:space="0" w:color="auto"/>
                                <w:bottom w:val="none" w:sz="0" w:space="0" w:color="auto"/>
                                <w:right w:val="none" w:sz="0" w:space="0" w:color="auto"/>
                              </w:divBdr>
                            </w:div>
                          </w:divsChild>
                        </w:div>
                        <w:div w:id="860364930">
                          <w:marLeft w:val="0"/>
                          <w:marRight w:val="0"/>
                          <w:marTop w:val="0"/>
                          <w:marBottom w:val="0"/>
                          <w:divBdr>
                            <w:top w:val="none" w:sz="0" w:space="0" w:color="auto"/>
                            <w:left w:val="none" w:sz="0" w:space="0" w:color="auto"/>
                            <w:bottom w:val="none" w:sz="0" w:space="0" w:color="auto"/>
                            <w:right w:val="none" w:sz="0" w:space="0" w:color="auto"/>
                          </w:divBdr>
                          <w:divsChild>
                            <w:div w:id="1396471539">
                              <w:marLeft w:val="0"/>
                              <w:marRight w:val="0"/>
                              <w:marTop w:val="0"/>
                              <w:marBottom w:val="0"/>
                              <w:divBdr>
                                <w:top w:val="none" w:sz="0" w:space="0" w:color="auto"/>
                                <w:left w:val="none" w:sz="0" w:space="0" w:color="auto"/>
                                <w:bottom w:val="none" w:sz="0" w:space="0" w:color="auto"/>
                                <w:right w:val="none" w:sz="0" w:space="0" w:color="auto"/>
                              </w:divBdr>
                            </w:div>
                            <w:div w:id="1905867341">
                              <w:marLeft w:val="0"/>
                              <w:marRight w:val="0"/>
                              <w:marTop w:val="0"/>
                              <w:marBottom w:val="0"/>
                              <w:divBdr>
                                <w:top w:val="none" w:sz="0" w:space="0" w:color="auto"/>
                                <w:left w:val="none" w:sz="0" w:space="0" w:color="auto"/>
                                <w:bottom w:val="none" w:sz="0" w:space="0" w:color="auto"/>
                                <w:right w:val="none" w:sz="0" w:space="0" w:color="auto"/>
                              </w:divBdr>
                            </w:div>
                          </w:divsChild>
                        </w:div>
                        <w:div w:id="1813791565">
                          <w:marLeft w:val="0"/>
                          <w:marRight w:val="0"/>
                          <w:marTop w:val="0"/>
                          <w:marBottom w:val="0"/>
                          <w:divBdr>
                            <w:top w:val="none" w:sz="0" w:space="0" w:color="auto"/>
                            <w:left w:val="none" w:sz="0" w:space="0" w:color="auto"/>
                            <w:bottom w:val="none" w:sz="0" w:space="0" w:color="auto"/>
                            <w:right w:val="none" w:sz="0" w:space="0" w:color="auto"/>
                          </w:divBdr>
                          <w:divsChild>
                            <w:div w:id="521094910">
                              <w:marLeft w:val="0"/>
                              <w:marRight w:val="0"/>
                              <w:marTop w:val="0"/>
                              <w:marBottom w:val="0"/>
                              <w:divBdr>
                                <w:top w:val="none" w:sz="0" w:space="0" w:color="auto"/>
                                <w:left w:val="none" w:sz="0" w:space="0" w:color="auto"/>
                                <w:bottom w:val="none" w:sz="0" w:space="0" w:color="auto"/>
                                <w:right w:val="none" w:sz="0" w:space="0" w:color="auto"/>
                              </w:divBdr>
                              <w:divsChild>
                                <w:div w:id="634258525">
                                  <w:marLeft w:val="0"/>
                                  <w:marRight w:val="0"/>
                                  <w:marTop w:val="0"/>
                                  <w:marBottom w:val="0"/>
                                  <w:divBdr>
                                    <w:top w:val="none" w:sz="0" w:space="0" w:color="auto"/>
                                    <w:left w:val="none" w:sz="0" w:space="0" w:color="auto"/>
                                    <w:bottom w:val="none" w:sz="0" w:space="0" w:color="auto"/>
                                    <w:right w:val="none" w:sz="0" w:space="0" w:color="auto"/>
                                  </w:divBdr>
                                  <w:divsChild>
                                    <w:div w:id="758260709">
                                      <w:marLeft w:val="0"/>
                                      <w:marRight w:val="0"/>
                                      <w:marTop w:val="0"/>
                                      <w:marBottom w:val="0"/>
                                      <w:divBdr>
                                        <w:top w:val="none" w:sz="0" w:space="0" w:color="auto"/>
                                        <w:left w:val="none" w:sz="0" w:space="0" w:color="auto"/>
                                        <w:bottom w:val="none" w:sz="0" w:space="0" w:color="auto"/>
                                        <w:right w:val="none" w:sz="0" w:space="0" w:color="auto"/>
                                      </w:divBdr>
                                    </w:div>
                                  </w:divsChild>
                                </w:div>
                                <w:div w:id="1947417673">
                                  <w:marLeft w:val="0"/>
                                  <w:marRight w:val="0"/>
                                  <w:marTop w:val="0"/>
                                  <w:marBottom w:val="75"/>
                                  <w:divBdr>
                                    <w:top w:val="none" w:sz="0" w:space="0" w:color="auto"/>
                                    <w:left w:val="none" w:sz="0" w:space="0" w:color="auto"/>
                                    <w:bottom w:val="none" w:sz="0" w:space="0" w:color="auto"/>
                                    <w:right w:val="none" w:sz="0" w:space="0" w:color="auto"/>
                                  </w:divBdr>
                                  <w:divsChild>
                                    <w:div w:id="1811172497">
                                      <w:marLeft w:val="0"/>
                                      <w:marRight w:val="0"/>
                                      <w:marTop w:val="0"/>
                                      <w:marBottom w:val="0"/>
                                      <w:divBdr>
                                        <w:top w:val="none" w:sz="0" w:space="0" w:color="auto"/>
                                        <w:left w:val="none" w:sz="0" w:space="0" w:color="auto"/>
                                        <w:bottom w:val="none" w:sz="0" w:space="0" w:color="auto"/>
                                        <w:right w:val="none" w:sz="0" w:space="0" w:color="auto"/>
                                      </w:divBdr>
                                    </w:div>
                                  </w:divsChild>
                                </w:div>
                                <w:div w:id="1729835212">
                                  <w:marLeft w:val="0"/>
                                  <w:marRight w:val="0"/>
                                  <w:marTop w:val="0"/>
                                  <w:marBottom w:val="0"/>
                                  <w:divBdr>
                                    <w:top w:val="none" w:sz="0" w:space="0" w:color="auto"/>
                                    <w:left w:val="none" w:sz="0" w:space="0" w:color="auto"/>
                                    <w:bottom w:val="none" w:sz="0" w:space="0" w:color="auto"/>
                                    <w:right w:val="none" w:sz="0" w:space="0" w:color="auto"/>
                                  </w:divBdr>
                                </w:div>
                                <w:div w:id="1701202593">
                                  <w:marLeft w:val="0"/>
                                  <w:marRight w:val="0"/>
                                  <w:marTop w:val="150"/>
                                  <w:marBottom w:val="0"/>
                                  <w:divBdr>
                                    <w:top w:val="none" w:sz="0" w:space="0" w:color="auto"/>
                                    <w:left w:val="none" w:sz="0" w:space="0" w:color="auto"/>
                                    <w:bottom w:val="none" w:sz="0" w:space="0" w:color="auto"/>
                                    <w:right w:val="none" w:sz="0" w:space="0" w:color="auto"/>
                                  </w:divBdr>
                                  <w:divsChild>
                                    <w:div w:id="869998490">
                                      <w:marLeft w:val="0"/>
                                      <w:marRight w:val="0"/>
                                      <w:marTop w:val="0"/>
                                      <w:marBottom w:val="0"/>
                                      <w:divBdr>
                                        <w:top w:val="none" w:sz="0" w:space="0" w:color="auto"/>
                                        <w:left w:val="none" w:sz="0" w:space="0" w:color="auto"/>
                                        <w:bottom w:val="none" w:sz="0" w:space="0" w:color="auto"/>
                                        <w:right w:val="none" w:sz="0" w:space="0" w:color="auto"/>
                                      </w:divBdr>
                                      <w:divsChild>
                                        <w:div w:id="1994679121">
                                          <w:marLeft w:val="0"/>
                                          <w:marRight w:val="0"/>
                                          <w:marTop w:val="0"/>
                                          <w:marBottom w:val="0"/>
                                          <w:divBdr>
                                            <w:top w:val="none" w:sz="0" w:space="0" w:color="auto"/>
                                            <w:left w:val="none" w:sz="0" w:space="0" w:color="auto"/>
                                            <w:bottom w:val="none" w:sz="0" w:space="0" w:color="auto"/>
                                            <w:right w:val="none" w:sz="0" w:space="0" w:color="auto"/>
                                          </w:divBdr>
                                          <w:divsChild>
                                            <w:div w:id="12728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444559">
                              <w:marLeft w:val="825"/>
                              <w:marRight w:val="0"/>
                              <w:marTop w:val="0"/>
                              <w:marBottom w:val="0"/>
                              <w:divBdr>
                                <w:top w:val="none" w:sz="0" w:space="0" w:color="auto"/>
                                <w:left w:val="none" w:sz="0" w:space="0" w:color="auto"/>
                                <w:bottom w:val="none" w:sz="0" w:space="0" w:color="auto"/>
                                <w:right w:val="none" w:sz="0" w:space="0" w:color="auto"/>
                              </w:divBdr>
                              <w:divsChild>
                                <w:div w:id="2098819023">
                                  <w:marLeft w:val="0"/>
                                  <w:marRight w:val="0"/>
                                  <w:marTop w:val="0"/>
                                  <w:marBottom w:val="0"/>
                                  <w:divBdr>
                                    <w:top w:val="none" w:sz="0" w:space="0" w:color="auto"/>
                                    <w:left w:val="none" w:sz="0" w:space="0" w:color="auto"/>
                                    <w:bottom w:val="none" w:sz="0" w:space="0" w:color="auto"/>
                                    <w:right w:val="none" w:sz="0" w:space="0" w:color="auto"/>
                                  </w:divBdr>
                                  <w:divsChild>
                                    <w:div w:id="157116944">
                                      <w:marLeft w:val="0"/>
                                      <w:marRight w:val="0"/>
                                      <w:marTop w:val="0"/>
                                      <w:marBottom w:val="0"/>
                                      <w:divBdr>
                                        <w:top w:val="none" w:sz="0" w:space="0" w:color="auto"/>
                                        <w:left w:val="none" w:sz="0" w:space="0" w:color="auto"/>
                                        <w:bottom w:val="none" w:sz="0" w:space="0" w:color="auto"/>
                                        <w:right w:val="none" w:sz="0" w:space="0" w:color="auto"/>
                                      </w:divBdr>
                                    </w:div>
                                  </w:divsChild>
                                </w:div>
                                <w:div w:id="230041034">
                                  <w:marLeft w:val="0"/>
                                  <w:marRight w:val="0"/>
                                  <w:marTop w:val="0"/>
                                  <w:marBottom w:val="75"/>
                                  <w:divBdr>
                                    <w:top w:val="none" w:sz="0" w:space="0" w:color="auto"/>
                                    <w:left w:val="none" w:sz="0" w:space="0" w:color="auto"/>
                                    <w:bottom w:val="none" w:sz="0" w:space="0" w:color="auto"/>
                                    <w:right w:val="none" w:sz="0" w:space="0" w:color="auto"/>
                                  </w:divBdr>
                                  <w:divsChild>
                                    <w:div w:id="1314094172">
                                      <w:marLeft w:val="0"/>
                                      <w:marRight w:val="0"/>
                                      <w:marTop w:val="0"/>
                                      <w:marBottom w:val="0"/>
                                      <w:divBdr>
                                        <w:top w:val="none" w:sz="0" w:space="0" w:color="auto"/>
                                        <w:left w:val="none" w:sz="0" w:space="0" w:color="auto"/>
                                        <w:bottom w:val="none" w:sz="0" w:space="0" w:color="auto"/>
                                        <w:right w:val="none" w:sz="0" w:space="0" w:color="auto"/>
                                      </w:divBdr>
                                    </w:div>
                                  </w:divsChild>
                                </w:div>
                                <w:div w:id="1536963514">
                                  <w:marLeft w:val="0"/>
                                  <w:marRight w:val="0"/>
                                  <w:marTop w:val="0"/>
                                  <w:marBottom w:val="0"/>
                                  <w:divBdr>
                                    <w:top w:val="none" w:sz="0" w:space="0" w:color="auto"/>
                                    <w:left w:val="none" w:sz="0" w:space="0" w:color="auto"/>
                                    <w:bottom w:val="none" w:sz="0" w:space="0" w:color="auto"/>
                                    <w:right w:val="none" w:sz="0" w:space="0" w:color="auto"/>
                                  </w:divBdr>
                                </w:div>
                                <w:div w:id="2067098842">
                                  <w:marLeft w:val="0"/>
                                  <w:marRight w:val="0"/>
                                  <w:marTop w:val="150"/>
                                  <w:marBottom w:val="0"/>
                                  <w:divBdr>
                                    <w:top w:val="none" w:sz="0" w:space="0" w:color="auto"/>
                                    <w:left w:val="none" w:sz="0" w:space="0" w:color="auto"/>
                                    <w:bottom w:val="none" w:sz="0" w:space="0" w:color="auto"/>
                                    <w:right w:val="none" w:sz="0" w:space="0" w:color="auto"/>
                                  </w:divBdr>
                                  <w:divsChild>
                                    <w:div w:id="1532843948">
                                      <w:marLeft w:val="0"/>
                                      <w:marRight w:val="0"/>
                                      <w:marTop w:val="0"/>
                                      <w:marBottom w:val="0"/>
                                      <w:divBdr>
                                        <w:top w:val="none" w:sz="0" w:space="0" w:color="auto"/>
                                        <w:left w:val="none" w:sz="0" w:space="0" w:color="auto"/>
                                        <w:bottom w:val="none" w:sz="0" w:space="0" w:color="auto"/>
                                        <w:right w:val="none" w:sz="0" w:space="0" w:color="auto"/>
                                      </w:divBdr>
                                      <w:divsChild>
                                        <w:div w:id="356582292">
                                          <w:marLeft w:val="0"/>
                                          <w:marRight w:val="0"/>
                                          <w:marTop w:val="0"/>
                                          <w:marBottom w:val="0"/>
                                          <w:divBdr>
                                            <w:top w:val="none" w:sz="0" w:space="0" w:color="auto"/>
                                            <w:left w:val="none" w:sz="0" w:space="0" w:color="auto"/>
                                            <w:bottom w:val="none" w:sz="0" w:space="0" w:color="auto"/>
                                            <w:right w:val="none" w:sz="0" w:space="0" w:color="auto"/>
                                          </w:divBdr>
                                          <w:divsChild>
                                            <w:div w:id="212653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81977/" TargetMode="External"/><Relationship Id="rId13" Type="http://schemas.openxmlformats.org/officeDocument/2006/relationships/image" Target="media/image1.png"/><Relationship Id="rId18" Type="http://schemas.openxmlformats.org/officeDocument/2006/relationships/hyperlink" Target="http://www.consultant.ru/document/cons_doc_LAW_34683/ede188a86ee930ba7b9e1163bc567d7897a43921/" TargetMode="External"/><Relationship Id="rId3" Type="http://schemas.microsoft.com/office/2007/relationships/stylesWithEffects" Target="stylesWithEffects.xml"/><Relationship Id="rId21" Type="http://schemas.openxmlformats.org/officeDocument/2006/relationships/hyperlink" Target="https://www.consultant.ru/document/cons_doc_LAW_464093/96b73bb7ebf27e8d3019c7d30ab5fa659e0a421d/" TargetMode="External"/><Relationship Id="rId7" Type="http://schemas.openxmlformats.org/officeDocument/2006/relationships/hyperlink" Target="https://www.consultant.ru/document/cons_doc_LAW_466515/c955d043577ee41a0b9edee4e1ece7eb9a5b5c02/" TargetMode="External"/><Relationship Id="rId12" Type="http://schemas.openxmlformats.org/officeDocument/2006/relationships/hyperlink" Target="https://www.consultant.ru/document/cons_doc_LAW_474024/b0bc8a27e8a04c890f2f9c995f4c966a8894470e/" TargetMode="External"/><Relationship Id="rId17" Type="http://schemas.openxmlformats.org/officeDocument/2006/relationships/hyperlink" Target="http://www.consultant.ru/document/cons_doc_LAW_34683/ddaeeb833c24609e3474ce13536b0796bc85ee57/" TargetMode="External"/><Relationship Id="rId2" Type="http://schemas.openxmlformats.org/officeDocument/2006/relationships/styles" Target="styles.xml"/><Relationship Id="rId16" Type="http://schemas.openxmlformats.org/officeDocument/2006/relationships/hyperlink" Target="http://www.consultant.ru/document/cons_doc_LAW_34683/ede188a86ee930ba7b9e1163bc567d7897a43921/" TargetMode="External"/><Relationship Id="rId20" Type="http://schemas.openxmlformats.org/officeDocument/2006/relationships/hyperlink" Target="https://trudvsem.ru/" TargetMode="External"/><Relationship Id="rId1" Type="http://schemas.openxmlformats.org/officeDocument/2006/relationships/numbering" Target="numbering.xml"/><Relationship Id="rId6" Type="http://schemas.openxmlformats.org/officeDocument/2006/relationships/hyperlink" Target="https://www.consultant.ru/document/cons_doc_LAW_466514/b004fed0b70d0f223e4a81f8ad6cd92af90a7e3b/" TargetMode="External"/><Relationship Id="rId11" Type="http://schemas.openxmlformats.org/officeDocument/2006/relationships/hyperlink" Target="https://www.consultant.ru/document/cons_doc_LAW_474024/b0bc8a27e8a04c890f2f9c995f4c966a8894470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10699/f4869839e8fe2f91733ec2782c8f402155575a9c/" TargetMode="External"/><Relationship Id="rId23" Type="http://schemas.openxmlformats.org/officeDocument/2006/relationships/fontTable" Target="fontTable.xml"/><Relationship Id="rId10" Type="http://schemas.openxmlformats.org/officeDocument/2006/relationships/hyperlink" Target="https://www.consultant.ru/document/cons_doc_LAW_474024/7b089d3f3a786b91e14c3a6c3ae768737076d352/" TargetMode="External"/><Relationship Id="rId19" Type="http://schemas.openxmlformats.org/officeDocument/2006/relationships/hyperlink" Target="https://www.gosuslugi.ru/396628/1" TargetMode="External"/><Relationship Id="rId4" Type="http://schemas.openxmlformats.org/officeDocument/2006/relationships/settings" Target="settings.xml"/><Relationship Id="rId9" Type="http://schemas.openxmlformats.org/officeDocument/2006/relationships/hyperlink" Target="https://www.consultant.ru/document/cons_doc_LAW_466512/" TargetMode="External"/><Relationship Id="rId14" Type="http://schemas.openxmlformats.org/officeDocument/2006/relationships/hyperlink" Target="http://www.consultant.ru/document/cons_doc_LAW_34683/6a7ba42d8fda3a1ba186a9eb5c806921998ae7d1/" TargetMode="External"/><Relationship Id="rId22" Type="http://schemas.openxmlformats.org/officeDocument/2006/relationships/hyperlink" Target="https://www.consultant.ru/document/cons_doc_LAW_118861/?ysclid=lg28qajivt5595370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17</Pages>
  <Words>6343</Words>
  <Characters>36156</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user23</dc:creator>
  <cp:keywords/>
  <dc:description/>
  <cp:lastModifiedBy>user23</cp:lastModifiedBy>
  <cp:revision>3</cp:revision>
  <dcterms:created xsi:type="dcterms:W3CDTF">2024-08-29T04:35:00Z</dcterms:created>
  <dcterms:modified xsi:type="dcterms:W3CDTF">2024-08-29T05:20:00Z</dcterms:modified>
</cp:coreProperties>
</file>