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A66D41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bookmarkStart w:id="0" w:name="_GoBack"/>
            <w:bookmarkEnd w:id="0"/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9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761893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306E1E" w:rsidP="00306E1E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04 апреля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71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01/0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675432" w:rsidRPr="00675432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E1E" w:rsidRDefault="00675432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B65DEE">
        <w:rPr>
          <w:rFonts w:ascii="Times New Roman" w:hAnsi="Times New Roman"/>
          <w:b/>
          <w:sz w:val="28"/>
          <w:szCs w:val="26"/>
          <w:lang w:val="ru-RU"/>
        </w:rPr>
        <w:t>О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б участии в </w:t>
      </w:r>
      <w:r w:rsidR="00306E1E" w:rsidRPr="00306E1E">
        <w:rPr>
          <w:rFonts w:ascii="Times New Roman" w:hAnsi="Times New Roman"/>
          <w:b/>
          <w:sz w:val="28"/>
          <w:szCs w:val="26"/>
          <w:lang w:val="ru-RU"/>
        </w:rPr>
        <w:t>семинар</w:t>
      </w:r>
      <w:r w:rsidR="00306E1E">
        <w:rPr>
          <w:rFonts w:ascii="Times New Roman" w:hAnsi="Times New Roman"/>
          <w:b/>
          <w:sz w:val="28"/>
          <w:szCs w:val="26"/>
          <w:lang w:val="ru-RU"/>
        </w:rPr>
        <w:t>е</w:t>
      </w:r>
      <w:r w:rsidR="00306E1E" w:rsidRPr="00306E1E">
        <w:rPr>
          <w:rFonts w:ascii="Times New Roman" w:hAnsi="Times New Roman"/>
          <w:b/>
          <w:sz w:val="28"/>
          <w:szCs w:val="26"/>
          <w:lang w:val="ru-RU"/>
        </w:rPr>
        <w:t xml:space="preserve"> по охране труда </w:t>
      </w:r>
    </w:p>
    <w:p w:rsidR="00675432" w:rsidRDefault="00675432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</w:p>
    <w:p w:rsidR="00306E1E" w:rsidRPr="00C703BA" w:rsidRDefault="00675432" w:rsidP="00C703BA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 w:cs="Times New Roman"/>
          <w:sz w:val="27"/>
          <w:szCs w:val="27"/>
          <w:lang w:eastAsia="en-US"/>
        </w:rPr>
      </w:pPr>
      <w:proofErr w:type="gramStart"/>
      <w:r w:rsidRPr="00C703BA">
        <w:rPr>
          <w:rFonts w:ascii="Times New Roman" w:hAnsi="Times New Roman"/>
          <w:sz w:val="27"/>
          <w:szCs w:val="27"/>
        </w:rPr>
        <w:t>В соответствии с Планом основных мероприятий комитета Алтайской краевой организации Профсоюза на 202</w:t>
      </w:r>
      <w:r w:rsidR="00D36280" w:rsidRPr="00C703BA">
        <w:rPr>
          <w:rFonts w:ascii="Times New Roman" w:hAnsi="Times New Roman"/>
          <w:sz w:val="27"/>
          <w:szCs w:val="27"/>
        </w:rPr>
        <w:t>4</w:t>
      </w:r>
      <w:r w:rsidRPr="00C703BA">
        <w:rPr>
          <w:rFonts w:ascii="Times New Roman" w:hAnsi="Times New Roman"/>
          <w:sz w:val="27"/>
          <w:szCs w:val="27"/>
        </w:rPr>
        <w:t xml:space="preserve"> год</w:t>
      </w:r>
      <w:r w:rsidR="00306E1E" w:rsidRPr="00C703BA">
        <w:rPr>
          <w:rFonts w:ascii="Times New Roman" w:hAnsi="Times New Roman"/>
          <w:sz w:val="27"/>
          <w:szCs w:val="27"/>
        </w:rPr>
        <w:t xml:space="preserve"> </w:t>
      </w:r>
      <w:r w:rsidR="00306E1E" w:rsidRPr="00C703BA">
        <w:rPr>
          <w:rFonts w:ascii="Times New Roman" w:hAnsi="Times New Roman" w:cs="Times New Roman"/>
          <w:b/>
          <w:sz w:val="27"/>
          <w:szCs w:val="27"/>
          <w:lang w:eastAsia="en-US"/>
        </w:rPr>
        <w:t>16 апреля 2024 года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306E1E" w:rsidRPr="00C703BA">
        <w:rPr>
          <w:rFonts w:ascii="Times New Roman" w:hAnsi="Times New Roman" w:cs="Times New Roman"/>
          <w:b/>
          <w:sz w:val="27"/>
          <w:szCs w:val="27"/>
          <w:lang w:eastAsia="en-US"/>
        </w:rPr>
        <w:t>в Барнауле (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по адресу: пр.</w:t>
      </w:r>
      <w:proofErr w:type="gramEnd"/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Ленина, 23, Дом Союзов, Большой зал) будет проводиться обучающий семинар по охране труда.</w:t>
      </w:r>
      <w:proofErr w:type="gramEnd"/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Начало семинара – в 10.00. </w:t>
      </w:r>
    </w:p>
    <w:p w:rsidR="00306E1E" w:rsidRPr="00C703BA" w:rsidRDefault="00306E1E" w:rsidP="00C703BA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Обучение будут проводить сертифицированные специалисты КГБУ ДПО «Учебно-производственный снабженческий центр» и главный технический инспектор труда краевой организации Профсоюза по программам, разработанным специально для специалистов образовательных учреждений. </w:t>
      </w:r>
    </w:p>
    <w:p w:rsidR="00675432" w:rsidRPr="00C703BA" w:rsidRDefault="00C703BA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       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На основании вышеизложенного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президиум ТООП образования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г. Рубцовска и Рубцовского района</w:t>
      </w:r>
      <w:r w:rsidR="00306E1E" w:rsidRPr="00C703B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675432" w:rsidRPr="00C703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ПОСТАНОВЛЯЕТ:</w:t>
      </w:r>
    </w:p>
    <w:p w:rsidR="00A40CF3" w:rsidRPr="00C703BA" w:rsidRDefault="00306E1E" w:rsidP="00C703BA">
      <w:pPr>
        <w:pStyle w:val="ac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7"/>
          <w:szCs w:val="27"/>
        </w:rPr>
      </w:pPr>
      <w:r w:rsidRPr="00C703BA">
        <w:rPr>
          <w:rFonts w:ascii="Times New Roman" w:hAnsi="Times New Roman"/>
          <w:sz w:val="27"/>
          <w:szCs w:val="27"/>
        </w:rPr>
        <w:t>Направить на обучение внештатного технического инспектора труда ТООП образования г. Рубцовска и Рубцовского района – Косолапову Веру Ильиничну, заведующего МБДОУ "Детский сад №14 "Василек"</w:t>
      </w:r>
      <w:r w:rsidR="00A40CF3" w:rsidRPr="00C703BA">
        <w:rPr>
          <w:rFonts w:ascii="Times New Roman" w:hAnsi="Times New Roman"/>
          <w:sz w:val="27"/>
          <w:szCs w:val="27"/>
        </w:rPr>
        <w:t>.</w:t>
      </w:r>
    </w:p>
    <w:p w:rsidR="00A40CF3" w:rsidRPr="00C703BA" w:rsidRDefault="00A40CF3" w:rsidP="00C703BA">
      <w:pPr>
        <w:pStyle w:val="ac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7"/>
          <w:szCs w:val="27"/>
        </w:rPr>
      </w:pPr>
      <w:r w:rsidRPr="00C703BA">
        <w:rPr>
          <w:rFonts w:ascii="Times New Roman" w:hAnsi="Times New Roman"/>
          <w:sz w:val="27"/>
          <w:szCs w:val="27"/>
        </w:rPr>
        <w:t xml:space="preserve"> Направить на </w:t>
      </w:r>
      <w:proofErr w:type="gramStart"/>
      <w:r w:rsidRPr="00C703BA">
        <w:rPr>
          <w:rFonts w:ascii="Times New Roman" w:hAnsi="Times New Roman"/>
          <w:sz w:val="27"/>
          <w:szCs w:val="27"/>
        </w:rPr>
        <w:t>обучение уполномоченного по охране</w:t>
      </w:r>
      <w:proofErr w:type="gramEnd"/>
      <w:r w:rsidRPr="00C703BA">
        <w:rPr>
          <w:rFonts w:ascii="Times New Roman" w:hAnsi="Times New Roman"/>
          <w:sz w:val="27"/>
          <w:szCs w:val="27"/>
        </w:rPr>
        <w:t xml:space="preserve"> труда от Профсоюза – Иванову Марию Витальевну, педагога-психолога МБДОУ "Детский сад №14 "Василек".</w:t>
      </w:r>
    </w:p>
    <w:p w:rsidR="00A40CF3" w:rsidRPr="00C703BA" w:rsidRDefault="00A40CF3" w:rsidP="00C703BA">
      <w:pPr>
        <w:pStyle w:val="ac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7"/>
          <w:szCs w:val="27"/>
        </w:rPr>
      </w:pPr>
      <w:proofErr w:type="gramStart"/>
      <w:r w:rsidRPr="00C703BA">
        <w:rPr>
          <w:rFonts w:ascii="Times New Roman" w:hAnsi="Times New Roman"/>
          <w:sz w:val="27"/>
          <w:szCs w:val="27"/>
        </w:rPr>
        <w:t>Скаковой</w:t>
      </w:r>
      <w:proofErr w:type="gramEnd"/>
      <w:r w:rsidRPr="00C703BA">
        <w:rPr>
          <w:rFonts w:ascii="Times New Roman" w:hAnsi="Times New Roman"/>
          <w:sz w:val="27"/>
          <w:szCs w:val="27"/>
        </w:rPr>
        <w:t xml:space="preserve"> Т.В., главному бухгалтеру:</w:t>
      </w:r>
    </w:p>
    <w:p w:rsidR="00A40CF3" w:rsidRPr="00C703BA" w:rsidRDefault="00306E1E" w:rsidP="00C703BA">
      <w:pPr>
        <w:pStyle w:val="ac"/>
        <w:numPr>
          <w:ilvl w:val="1"/>
          <w:numId w:val="8"/>
        </w:numPr>
        <w:tabs>
          <w:tab w:val="left" w:pos="709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/>
          <w:sz w:val="27"/>
          <w:szCs w:val="27"/>
        </w:rPr>
      </w:pPr>
      <w:r w:rsidRPr="00C703BA">
        <w:rPr>
          <w:rFonts w:ascii="Times New Roman" w:hAnsi="Times New Roman"/>
          <w:sz w:val="27"/>
          <w:szCs w:val="27"/>
        </w:rPr>
        <w:t>оплат</w:t>
      </w:r>
      <w:r w:rsidR="00A40CF3" w:rsidRPr="00C703BA">
        <w:rPr>
          <w:rFonts w:ascii="Times New Roman" w:hAnsi="Times New Roman"/>
          <w:sz w:val="27"/>
          <w:szCs w:val="27"/>
        </w:rPr>
        <w:t xml:space="preserve">ить </w:t>
      </w:r>
      <w:r w:rsidRPr="00C703BA">
        <w:rPr>
          <w:rFonts w:ascii="Times New Roman" w:hAnsi="Times New Roman"/>
          <w:sz w:val="27"/>
          <w:szCs w:val="27"/>
        </w:rPr>
        <w:t>проезд и проживани</w:t>
      </w:r>
      <w:r w:rsidR="00A40CF3" w:rsidRPr="00C703BA">
        <w:rPr>
          <w:rFonts w:ascii="Times New Roman" w:hAnsi="Times New Roman"/>
          <w:sz w:val="27"/>
          <w:szCs w:val="27"/>
        </w:rPr>
        <w:t xml:space="preserve">е Косолаповой В.И. и Ивановой Марии Витальевны </w:t>
      </w:r>
      <w:r w:rsidRPr="00C703BA">
        <w:rPr>
          <w:rFonts w:ascii="Times New Roman" w:hAnsi="Times New Roman"/>
          <w:sz w:val="27"/>
          <w:szCs w:val="27"/>
        </w:rPr>
        <w:t xml:space="preserve">за счет средств </w:t>
      </w:r>
      <w:r w:rsidR="00A40CF3" w:rsidRPr="00C703BA">
        <w:rPr>
          <w:rFonts w:ascii="Times New Roman" w:hAnsi="Times New Roman"/>
          <w:sz w:val="27"/>
          <w:szCs w:val="27"/>
        </w:rPr>
        <w:t>ТООП</w:t>
      </w:r>
      <w:r w:rsidR="00A40CF3" w:rsidRPr="00C703BA">
        <w:rPr>
          <w:sz w:val="27"/>
          <w:szCs w:val="27"/>
        </w:rPr>
        <w:t xml:space="preserve"> </w:t>
      </w:r>
      <w:r w:rsidR="00A40CF3" w:rsidRPr="00C703BA">
        <w:rPr>
          <w:rFonts w:ascii="Times New Roman" w:hAnsi="Times New Roman"/>
          <w:sz w:val="27"/>
          <w:szCs w:val="27"/>
        </w:rPr>
        <w:t xml:space="preserve">образования г. Рубцовска и Рубцовского района </w:t>
      </w:r>
      <w:r w:rsidRPr="00C703BA">
        <w:rPr>
          <w:rFonts w:ascii="Times New Roman" w:hAnsi="Times New Roman"/>
          <w:sz w:val="27"/>
          <w:szCs w:val="27"/>
        </w:rPr>
        <w:t>(расходы по статье «Обучение профактива»)</w:t>
      </w:r>
      <w:r w:rsidR="00A40CF3" w:rsidRPr="00C703BA">
        <w:rPr>
          <w:rFonts w:ascii="Times New Roman" w:hAnsi="Times New Roman"/>
          <w:sz w:val="27"/>
          <w:szCs w:val="27"/>
        </w:rPr>
        <w:t>;</w:t>
      </w:r>
    </w:p>
    <w:p w:rsidR="00306E1E" w:rsidRPr="00C703BA" w:rsidRDefault="00A40CF3" w:rsidP="00C703BA">
      <w:pPr>
        <w:tabs>
          <w:tab w:val="left" w:pos="709"/>
          <w:tab w:val="left" w:pos="993"/>
        </w:tabs>
        <w:suppressAutoHyphens w:val="0"/>
        <w:spacing w:after="0" w:line="240" w:lineRule="auto"/>
        <w:ind w:left="-284" w:firstLine="710"/>
        <w:rPr>
          <w:rFonts w:ascii="Times New Roman" w:hAnsi="Times New Roman" w:cs="Times New Roman"/>
          <w:sz w:val="27"/>
          <w:szCs w:val="27"/>
          <w:lang w:eastAsia="en-US"/>
        </w:rPr>
      </w:pP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3.2.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для составления списков, договоров и счетов на оплату с КГБУ ДПО «Центр Учпроснаб», подать заявк</w:t>
      </w: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у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на обучение внештатн</w:t>
      </w: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ого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инспектор</w:t>
      </w: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а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труда и уполномоченн</w:t>
      </w: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ого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по охране труда </w:t>
      </w:r>
      <w:r w:rsidR="00DF3437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от Профсоюза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в краевую организацию Профсоюза до 8 апреля 2024</w:t>
      </w:r>
      <w:r w:rsidR="00DF3437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г</w:t>
      </w:r>
      <w:r w:rsidR="00DF3437" w:rsidRPr="00C703BA">
        <w:rPr>
          <w:rFonts w:ascii="Times New Roman" w:hAnsi="Times New Roman" w:cs="Times New Roman"/>
          <w:sz w:val="27"/>
          <w:szCs w:val="27"/>
          <w:lang w:eastAsia="en-US"/>
        </w:rPr>
        <w:t>ода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главному техническому инспектору труда Янкову Н.П</w:t>
      </w:r>
      <w:r w:rsidR="00DF3437" w:rsidRPr="00C703BA">
        <w:rPr>
          <w:rFonts w:ascii="Times New Roman" w:hAnsi="Times New Roman" w:cs="Times New Roman"/>
          <w:sz w:val="27"/>
          <w:szCs w:val="27"/>
          <w:lang w:eastAsia="en-US"/>
        </w:rPr>
        <w:t>.</w:t>
      </w:r>
    </w:p>
    <w:p w:rsidR="00306E1E" w:rsidRPr="00C703BA" w:rsidRDefault="00DF3437" w:rsidP="00C703BA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 w:cs="Times New Roman"/>
          <w:sz w:val="27"/>
          <w:szCs w:val="27"/>
          <w:lang w:eastAsia="en-US"/>
        </w:rPr>
      </w:pP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3.3.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сделать заявку на проживание в гостинице.</w:t>
      </w:r>
    </w:p>
    <w:p w:rsidR="00306E1E" w:rsidRPr="00C703BA" w:rsidRDefault="00DF3437" w:rsidP="00C703BA">
      <w:pPr>
        <w:tabs>
          <w:tab w:val="left" w:pos="709"/>
        </w:tabs>
        <w:suppressAutoHyphens w:val="0"/>
        <w:spacing w:after="0" w:line="240" w:lineRule="auto"/>
        <w:ind w:left="-284" w:firstLine="710"/>
        <w:rPr>
          <w:rFonts w:ascii="Times New Roman" w:hAnsi="Times New Roman" w:cs="Times New Roman"/>
          <w:sz w:val="27"/>
          <w:szCs w:val="27"/>
          <w:lang w:eastAsia="en-US"/>
        </w:rPr>
      </w:pPr>
      <w:r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4. При направлении на обучение, следует учесть, что в </w:t>
      </w:r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соответствии с п.9.3.2. Регионального отраслевого соглашения по организациям Алтайского края, осуществляющим образовательную деятельность, на 2022-2024 годы в период профсоюзной учёбы за внештатными техническими инспекторами труда и уполномоченными по охране труда Профсоюза сохраняется </w:t>
      </w:r>
      <w:proofErr w:type="gramStart"/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>рабочее</w:t>
      </w:r>
      <w:proofErr w:type="gramEnd"/>
      <w:r w:rsidR="00306E1E" w:rsidRPr="00C703BA">
        <w:rPr>
          <w:rFonts w:ascii="Times New Roman" w:hAnsi="Times New Roman" w:cs="Times New Roman"/>
          <w:sz w:val="27"/>
          <w:szCs w:val="27"/>
          <w:lang w:eastAsia="en-US"/>
        </w:rPr>
        <w:t xml:space="preserve"> место и средняя заработная плата.</w:t>
      </w:r>
    </w:p>
    <w:p w:rsidR="00675432" w:rsidRPr="00C703BA" w:rsidRDefault="00D36280" w:rsidP="00C703BA">
      <w:pPr>
        <w:pStyle w:val="a5"/>
        <w:tabs>
          <w:tab w:val="left" w:pos="709"/>
        </w:tabs>
        <w:ind w:left="-284" w:right="-1" w:firstLine="710"/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</w:pPr>
      <w:r w:rsidRPr="00C703BA">
        <w:rPr>
          <w:rFonts w:ascii="Times New Roman" w:hAnsi="Times New Roman"/>
          <w:sz w:val="27"/>
          <w:szCs w:val="27"/>
          <w:lang w:val="ru-RU"/>
        </w:rPr>
        <w:t>5</w:t>
      </w:r>
      <w:r w:rsidR="00181DDC" w:rsidRPr="00C703BA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675432" w:rsidRPr="00C703BA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Контроль за выполнением постановления оставляю за собой.</w:t>
      </w:r>
    </w:p>
    <w:p w:rsidR="00C703BA" w:rsidRDefault="00C703BA" w:rsidP="00C703BA">
      <w:pPr>
        <w:tabs>
          <w:tab w:val="left" w:pos="284"/>
          <w:tab w:val="left" w:pos="709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5432" w:rsidRPr="00C703BA" w:rsidRDefault="00675432" w:rsidP="00C703BA">
      <w:pPr>
        <w:tabs>
          <w:tab w:val="left" w:pos="284"/>
          <w:tab w:val="left" w:pos="709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3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ТООП образования </w:t>
      </w:r>
    </w:p>
    <w:p w:rsidR="00DE6CBF" w:rsidRPr="00C703BA" w:rsidRDefault="00675432" w:rsidP="00C703BA">
      <w:pPr>
        <w:tabs>
          <w:tab w:val="left" w:pos="284"/>
          <w:tab w:val="left" w:pos="709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3BA">
        <w:rPr>
          <w:rFonts w:ascii="Times New Roman" w:eastAsia="Times New Roman" w:hAnsi="Times New Roman" w:cs="Times New Roman"/>
          <w:sz w:val="27"/>
          <w:szCs w:val="27"/>
          <w:lang w:eastAsia="ru-RU"/>
        </w:rPr>
        <w:t>г. Рубцовска и Рубцовского района                                         И.Б. Попова</w:t>
      </w:r>
    </w:p>
    <w:sectPr w:rsidR="00DE6CBF" w:rsidRPr="00C703BA" w:rsidSect="00C703BA">
      <w:footerReference w:type="default" r:id="rId10"/>
      <w:pgSz w:w="11906" w:h="16838" w:code="9"/>
      <w:pgMar w:top="567" w:right="567" w:bottom="426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93" w:rsidRDefault="00761893" w:rsidP="005C7E9B">
      <w:pPr>
        <w:spacing w:after="0" w:line="240" w:lineRule="auto"/>
      </w:pPr>
      <w:r>
        <w:separator/>
      </w:r>
    </w:p>
  </w:endnote>
  <w:endnote w:type="continuationSeparator" w:id="0">
    <w:p w:rsidR="00761893" w:rsidRDefault="00761893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EndPr/>
    <w:sdtContent>
      <w:p w:rsidR="00085E36" w:rsidRDefault="009F4CA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3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E36" w:rsidRDefault="00085E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93" w:rsidRDefault="00761893" w:rsidP="005C7E9B">
      <w:pPr>
        <w:spacing w:after="0" w:line="240" w:lineRule="auto"/>
      </w:pPr>
      <w:r>
        <w:separator/>
      </w:r>
    </w:p>
  </w:footnote>
  <w:footnote w:type="continuationSeparator" w:id="0">
    <w:p w:rsidR="00761893" w:rsidRDefault="00761893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4131AF6"/>
    <w:multiLevelType w:val="multilevel"/>
    <w:tmpl w:val="7AD601F8"/>
    <w:lvl w:ilvl="0">
      <w:start w:val="1"/>
      <w:numFmt w:val="decimal"/>
      <w:lvlText w:val="%1."/>
      <w:lvlJc w:val="left"/>
      <w:pPr>
        <w:ind w:left="1728" w:hanging="10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8" w:hanging="2160"/>
      </w:pPr>
      <w:rPr>
        <w:rFonts w:hint="default"/>
      </w:rPr>
    </w:lvl>
  </w:abstractNum>
  <w:abstractNum w:abstractNumId="6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06E1E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896"/>
    <w:rsid w:val="00742A89"/>
    <w:rsid w:val="007462B0"/>
    <w:rsid w:val="00761893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B3DAA"/>
    <w:rsid w:val="008B5308"/>
    <w:rsid w:val="008D3406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0CF3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C37CF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703BA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DE6CBF"/>
    <w:rsid w:val="00DF3437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4F1B-0769-45D8-A9C4-2BBA4C1C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17</cp:revision>
  <cp:lastPrinted>2024-04-10T07:09:00Z</cp:lastPrinted>
  <dcterms:created xsi:type="dcterms:W3CDTF">2022-12-25T12:44:00Z</dcterms:created>
  <dcterms:modified xsi:type="dcterms:W3CDTF">2024-04-10T07:09:00Z</dcterms:modified>
</cp:coreProperties>
</file>