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26279" w:rsidRPr="00226279" w:rsidTr="007B75AF">
        <w:trPr>
          <w:trHeight w:val="825"/>
        </w:trPr>
        <w:tc>
          <w:tcPr>
            <w:tcW w:w="10314" w:type="dxa"/>
          </w:tcPr>
          <w:p w:rsidR="007E39FE" w:rsidRPr="007E39FE" w:rsidRDefault="007B75AF" w:rsidP="007B75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</w:t>
            </w:r>
            <w:r w:rsidR="007E39FE" w:rsidRPr="007E39FE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4BBC3E62" wp14:editId="0FB20840">
                  <wp:extent cx="457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39FE" w:rsidRPr="007E39FE" w:rsidRDefault="007B75AF" w:rsidP="007B75AF">
            <w:pPr>
              <w:widowControl/>
              <w:autoSpaceDE/>
              <w:autoSpaceDN/>
              <w:adjustRightInd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  </w:t>
            </w:r>
            <w:r w:rsidR="007E39FE" w:rsidRPr="007E39FE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7E39FE" w:rsidRPr="007E39FE" w:rsidRDefault="007E39FE" w:rsidP="007B75AF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eastAsia="Calibri"/>
                <w:color w:val="000000"/>
              </w:rPr>
            </w:pPr>
            <w:r w:rsidRPr="007E39FE">
              <w:rPr>
                <w:rFonts w:eastAsia="Calibri"/>
                <w:color w:val="000000"/>
              </w:rPr>
              <w:t>(ТООП ОБРАЗОВАНИЯ</w:t>
            </w:r>
            <w:r w:rsidRPr="007E39FE">
              <w:rPr>
                <w:sz w:val="24"/>
                <w:szCs w:val="24"/>
              </w:rPr>
              <w:t xml:space="preserve"> </w:t>
            </w:r>
            <w:r w:rsidRPr="007E39FE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E39FE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7E39FE">
              <w:rPr>
                <w:sz w:val="24"/>
                <w:szCs w:val="24"/>
              </w:rPr>
              <w:t>е</w:t>
            </w:r>
            <w:proofErr w:type="gramEnd"/>
            <w:r w:rsidRPr="007E39FE">
              <w:rPr>
                <w:sz w:val="24"/>
                <w:szCs w:val="24"/>
              </w:rPr>
              <w:t xml:space="preserve">-mail: </w:t>
            </w:r>
            <w:hyperlink r:id="rId7" w:history="1">
              <w:r w:rsidRPr="007E39FE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7E39FE">
              <w:rPr>
                <w:b/>
                <w:bCs/>
                <w:sz w:val="40"/>
                <w:szCs w:val="40"/>
              </w:rPr>
              <w:t>П</w:t>
            </w:r>
            <w:proofErr w:type="gramEnd"/>
            <w:r w:rsidRPr="007E39FE">
              <w:rPr>
                <w:b/>
                <w:bCs/>
                <w:sz w:val="40"/>
                <w:szCs w:val="40"/>
              </w:rPr>
              <w:t xml:space="preserve"> Р Е З И Д И У М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7E39FE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7E39FE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bCs/>
                <w:sz w:val="36"/>
                <w:szCs w:val="36"/>
              </w:rPr>
              <w:t>________________________________________________________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>2</w:t>
            </w:r>
            <w:r w:rsidR="00C77EF6">
              <w:rPr>
                <w:b/>
                <w:sz w:val="28"/>
                <w:szCs w:val="28"/>
              </w:rPr>
              <w:t>8</w:t>
            </w:r>
            <w:r w:rsidRPr="007E39FE">
              <w:rPr>
                <w:b/>
                <w:sz w:val="28"/>
                <w:szCs w:val="28"/>
              </w:rPr>
              <w:t xml:space="preserve"> декабря 202</w:t>
            </w:r>
            <w:r w:rsidR="00C77EF6">
              <w:rPr>
                <w:b/>
                <w:sz w:val="28"/>
                <w:szCs w:val="28"/>
              </w:rPr>
              <w:t>3</w:t>
            </w:r>
            <w:r w:rsidRPr="007E39FE">
              <w:rPr>
                <w:b/>
                <w:sz w:val="28"/>
                <w:szCs w:val="28"/>
              </w:rPr>
              <w:t xml:space="preserve"> года</w:t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  <w:t>г. Рубцовск</w:t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  <w:t xml:space="preserve">         </w:t>
            </w:r>
            <w:r w:rsidRPr="007E39FE">
              <w:rPr>
                <w:b/>
                <w:sz w:val="28"/>
                <w:szCs w:val="28"/>
              </w:rPr>
              <w:tab/>
              <w:t xml:space="preserve">        </w:t>
            </w:r>
            <w:r w:rsidR="007B75AF">
              <w:rPr>
                <w:b/>
                <w:sz w:val="28"/>
                <w:szCs w:val="28"/>
              </w:rPr>
              <w:t xml:space="preserve">        </w:t>
            </w:r>
            <w:r w:rsidRPr="007E39FE">
              <w:rPr>
                <w:b/>
                <w:sz w:val="28"/>
                <w:szCs w:val="28"/>
              </w:rPr>
              <w:t xml:space="preserve">№ </w:t>
            </w:r>
            <w:r w:rsidR="00C77EF6">
              <w:rPr>
                <w:b/>
                <w:sz w:val="28"/>
                <w:szCs w:val="28"/>
              </w:rPr>
              <w:t>23-</w:t>
            </w:r>
            <w:r w:rsidR="00790C39">
              <w:rPr>
                <w:b/>
                <w:sz w:val="28"/>
                <w:szCs w:val="28"/>
              </w:rPr>
              <w:t>03</w:t>
            </w:r>
          </w:p>
          <w:p w:rsidR="00893BF3" w:rsidRDefault="00893BF3" w:rsidP="007B75AF">
            <w:pPr>
              <w:rPr>
                <w:b/>
                <w:sz w:val="28"/>
                <w:szCs w:val="28"/>
              </w:rPr>
            </w:pPr>
          </w:p>
          <w:p w:rsidR="00893BF3" w:rsidRPr="00893BF3" w:rsidRDefault="00893BF3" w:rsidP="00893BF3">
            <w:pPr>
              <w:widowControl/>
              <w:autoSpaceDE/>
              <w:autoSpaceDN/>
              <w:adjustRightInd/>
              <w:ind w:left="284" w:right="1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93BF3" w:rsidRPr="00893BF3" w:rsidRDefault="00893BF3" w:rsidP="00893BF3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b/>
                <w:sz w:val="28"/>
                <w:szCs w:val="24"/>
              </w:rPr>
            </w:pPr>
            <w:r w:rsidRPr="00893BF3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участии в краевом конкурсе </w:t>
            </w:r>
            <w:r w:rsidRPr="00893BF3">
              <w:rPr>
                <w:b/>
                <w:sz w:val="28"/>
                <w:szCs w:val="24"/>
              </w:rPr>
              <w:t>на звание</w:t>
            </w:r>
          </w:p>
          <w:p w:rsidR="00893BF3" w:rsidRPr="00893BF3" w:rsidRDefault="00893BF3" w:rsidP="00893BF3">
            <w:pPr>
              <w:widowControl/>
              <w:autoSpaceDE/>
              <w:autoSpaceDN/>
              <w:adjustRightInd/>
              <w:ind w:right="140"/>
              <w:rPr>
                <w:b/>
                <w:sz w:val="28"/>
                <w:szCs w:val="24"/>
              </w:rPr>
            </w:pPr>
            <w:r w:rsidRPr="00893BF3">
              <w:rPr>
                <w:b/>
                <w:sz w:val="28"/>
                <w:szCs w:val="24"/>
              </w:rPr>
              <w:t xml:space="preserve">«Лучший внештатный технический </w:t>
            </w:r>
          </w:p>
          <w:p w:rsidR="00893BF3" w:rsidRPr="00893BF3" w:rsidRDefault="00893BF3" w:rsidP="00893BF3">
            <w:pPr>
              <w:widowControl/>
              <w:autoSpaceDE/>
              <w:autoSpaceDN/>
              <w:adjustRightInd/>
              <w:ind w:right="140"/>
              <w:rPr>
                <w:b/>
                <w:sz w:val="28"/>
                <w:szCs w:val="24"/>
              </w:rPr>
            </w:pPr>
            <w:r w:rsidRPr="00893BF3">
              <w:rPr>
                <w:b/>
                <w:sz w:val="28"/>
                <w:szCs w:val="24"/>
              </w:rPr>
              <w:t>инспектор труда Профсоюза»</w:t>
            </w:r>
          </w:p>
          <w:p w:rsidR="00893BF3" w:rsidRPr="00893BF3" w:rsidRDefault="00893BF3" w:rsidP="00893BF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200"/>
              <w:ind w:right="14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93BF3" w:rsidRPr="00893BF3" w:rsidRDefault="00893BF3" w:rsidP="00893BF3">
            <w:pPr>
              <w:widowControl/>
              <w:shd w:val="clear" w:color="auto" w:fill="FFFFFF"/>
              <w:tabs>
                <w:tab w:val="center" w:pos="-142"/>
                <w:tab w:val="left" w:pos="0"/>
                <w:tab w:val="left" w:pos="741"/>
              </w:tabs>
              <w:autoSpaceDE/>
              <w:autoSpaceDN/>
              <w:adjustRightInd/>
              <w:spacing w:after="200"/>
              <w:ind w:right="14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93BF3">
              <w:rPr>
                <w:rFonts w:eastAsia="Calibri"/>
                <w:sz w:val="28"/>
                <w:szCs w:val="28"/>
                <w:lang w:eastAsia="en-US"/>
              </w:rPr>
              <w:t>В целях повышения эффективности и совершенствования форм и методов работы внештатных технических инспекторов труда по защите прав членов Профсоюза на здоровые и безопасные условия труда работников, обучающихся и воспитанников образовательных учреждений Алтайского края, в соответствии с планом работы Алтайской краевой организации Профсоюза и на основании постановления</w:t>
            </w:r>
            <w:r w:rsidRPr="00893BF3">
              <w:rPr>
                <w:sz w:val="24"/>
                <w:szCs w:val="24"/>
              </w:rPr>
              <w:t xml:space="preserve"> </w:t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>президиума Алтайской краевой организации Профсоюза «Об организации и проведении краевого смотра-конкурса на звание «Лучший</w:t>
            </w:r>
            <w:proofErr w:type="gramEnd"/>
            <w:r w:rsidRPr="00893BF3">
              <w:rPr>
                <w:rFonts w:eastAsia="Calibri"/>
                <w:sz w:val="28"/>
                <w:szCs w:val="28"/>
                <w:lang w:eastAsia="en-US"/>
              </w:rPr>
              <w:t xml:space="preserve"> внештатный технический инспектор труда Профсоюза», президиум ТООП образования г. Рубцовска и Рубцовского района</w:t>
            </w:r>
          </w:p>
          <w:p w:rsidR="00893BF3" w:rsidRPr="00893BF3" w:rsidRDefault="00893BF3" w:rsidP="00893BF3">
            <w:pPr>
              <w:widowControl/>
              <w:shd w:val="clear" w:color="auto" w:fill="FFFFFF"/>
              <w:tabs>
                <w:tab w:val="center" w:pos="-142"/>
                <w:tab w:val="left" w:pos="0"/>
                <w:tab w:val="left" w:pos="741"/>
              </w:tabs>
              <w:autoSpaceDE/>
              <w:autoSpaceDN/>
              <w:adjustRightInd/>
              <w:spacing w:after="200"/>
              <w:ind w:right="14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3BF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ab/>
              <w:t>ПОСТАНОВЛЯЕТ:</w:t>
            </w:r>
          </w:p>
          <w:p w:rsidR="00893BF3" w:rsidRPr="00893BF3" w:rsidRDefault="00893BF3" w:rsidP="00893BF3">
            <w:pPr>
              <w:shd w:val="clear" w:color="auto" w:fill="FFFFFF"/>
              <w:tabs>
                <w:tab w:val="center" w:pos="-142"/>
                <w:tab w:val="left" w:pos="0"/>
              </w:tabs>
              <w:spacing w:after="200"/>
              <w:ind w:right="140"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3BF3">
              <w:rPr>
                <w:rFonts w:eastAsia="Calibri"/>
                <w:sz w:val="28"/>
                <w:szCs w:val="28"/>
                <w:lang w:eastAsia="en-US"/>
              </w:rPr>
              <w:t>1. Принять участие в краевом конкурсе на звание «Лучший внештатный технический инспектор труда Профсоюза» среди районных, городских организаций Профсоюза.</w:t>
            </w:r>
          </w:p>
          <w:p w:rsidR="00893BF3" w:rsidRPr="00893BF3" w:rsidRDefault="00893BF3" w:rsidP="00893BF3">
            <w:pPr>
              <w:shd w:val="clear" w:color="auto" w:fill="FFFFFF"/>
              <w:tabs>
                <w:tab w:val="center" w:pos="-142"/>
                <w:tab w:val="left" w:pos="0"/>
              </w:tabs>
              <w:spacing w:after="200"/>
              <w:ind w:right="140"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3BF3">
              <w:rPr>
                <w:rFonts w:eastAsia="Calibri"/>
                <w:sz w:val="28"/>
                <w:szCs w:val="28"/>
                <w:lang w:eastAsia="en-US"/>
              </w:rPr>
              <w:t>2. Направить материалы об участии в краевом конкурсе Косолаповой Веры Ильиничны, внештатного технического инспектора труда</w:t>
            </w:r>
            <w:r w:rsidRPr="00893BF3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 xml:space="preserve">Территориальной организации Профессионального союза работников народного образования и науки РФ г. Рубцовска и Рубцовского района, заведующего МБДОУ «Детский сад компенсирующего вида № 14 «Василек» г. Рубцовска в срок до </w:t>
            </w:r>
            <w:r w:rsidR="00C937FC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>.04.202</w:t>
            </w:r>
            <w:r w:rsidR="00C937F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 xml:space="preserve"> года.</w:t>
            </w:r>
          </w:p>
          <w:p w:rsidR="00893BF3" w:rsidRPr="00893BF3" w:rsidRDefault="00893BF3" w:rsidP="00893BF3">
            <w:pPr>
              <w:shd w:val="clear" w:color="auto" w:fill="FFFFFF"/>
              <w:tabs>
                <w:tab w:val="center" w:pos="-142"/>
                <w:tab w:val="left" w:pos="0"/>
              </w:tabs>
              <w:spacing w:after="200"/>
              <w:ind w:right="140"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3BF3">
              <w:rPr>
                <w:rFonts w:eastAsia="Calibri"/>
                <w:sz w:val="28"/>
                <w:szCs w:val="28"/>
                <w:lang w:eastAsia="en-US"/>
              </w:rPr>
              <w:t>3. Контроль исполнения данного постановления оставляю за собой.</w:t>
            </w:r>
          </w:p>
          <w:p w:rsidR="00893BF3" w:rsidRPr="00893BF3" w:rsidRDefault="00893BF3" w:rsidP="00893BF3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0"/>
                <w:tab w:val="left" w:pos="6195"/>
              </w:tabs>
              <w:autoSpaceDE/>
              <w:autoSpaceDN/>
              <w:adjustRightInd/>
              <w:spacing w:after="200"/>
              <w:ind w:right="14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93BF3" w:rsidRPr="00893BF3" w:rsidRDefault="00893BF3" w:rsidP="00893BF3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0"/>
                <w:tab w:val="left" w:pos="6195"/>
              </w:tabs>
              <w:autoSpaceDE/>
              <w:autoSpaceDN/>
              <w:adjustRightInd/>
              <w:spacing w:after="200"/>
              <w:ind w:right="140"/>
              <w:rPr>
                <w:rFonts w:eastAsia="Calibri"/>
                <w:sz w:val="28"/>
                <w:szCs w:val="28"/>
                <w:lang w:eastAsia="en-US"/>
              </w:rPr>
            </w:pPr>
            <w:r w:rsidRPr="00893BF3">
              <w:rPr>
                <w:rFonts w:eastAsia="Calibri"/>
                <w:sz w:val="28"/>
                <w:szCs w:val="28"/>
                <w:lang w:eastAsia="en-US"/>
              </w:rPr>
              <w:t>Председатель ТООП образования                                                                                           г. Рубцовска и Рубцовского района</w:t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893BF3">
              <w:rPr>
                <w:rFonts w:eastAsia="Calibri"/>
                <w:sz w:val="28"/>
                <w:szCs w:val="28"/>
                <w:lang w:eastAsia="en-US"/>
              </w:rPr>
              <w:tab/>
              <w:t>И.Б. Попова</w:t>
            </w:r>
          </w:p>
          <w:p w:rsidR="00893BF3" w:rsidRPr="00893BF3" w:rsidRDefault="00893BF3" w:rsidP="00893BF3">
            <w:pPr>
              <w:widowControl/>
              <w:tabs>
                <w:tab w:val="left" w:pos="0"/>
              </w:tabs>
              <w:autoSpaceDE/>
              <w:autoSpaceDN/>
              <w:adjustRightInd/>
              <w:ind w:right="140" w:firstLine="708"/>
              <w:jc w:val="both"/>
              <w:rPr>
                <w:rFonts w:eastAsia="Calibri"/>
                <w:sz w:val="26"/>
                <w:szCs w:val="26"/>
                <w:lang w:eastAsia="en-US" w:bidi="en-US"/>
              </w:rPr>
            </w:pPr>
          </w:p>
          <w:p w:rsidR="00893BF3" w:rsidRDefault="00893BF3" w:rsidP="007B75A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26279" w:rsidRPr="00226279" w:rsidRDefault="00226279" w:rsidP="00F75152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</w:p>
        </w:tc>
      </w:tr>
    </w:tbl>
    <w:p w:rsidR="00B73302" w:rsidRDefault="00B73302" w:rsidP="007B75AF">
      <w:pPr>
        <w:widowControl/>
        <w:shd w:val="clear" w:color="auto" w:fill="FFFFFF"/>
        <w:tabs>
          <w:tab w:val="left" w:pos="-426"/>
        </w:tabs>
        <w:autoSpaceDE/>
        <w:autoSpaceDN/>
        <w:adjustRightInd/>
        <w:jc w:val="both"/>
        <w:rPr>
          <w:b/>
          <w:sz w:val="28"/>
          <w:szCs w:val="28"/>
        </w:rPr>
      </w:pPr>
    </w:p>
    <w:sectPr w:rsidR="00B73302" w:rsidSect="007B75AF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658"/>
    <w:multiLevelType w:val="hybridMultilevel"/>
    <w:tmpl w:val="8F6220F0"/>
    <w:lvl w:ilvl="0" w:tplc="AD60AC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9A7A04"/>
    <w:multiLevelType w:val="hybridMultilevel"/>
    <w:tmpl w:val="260AC8AC"/>
    <w:lvl w:ilvl="0" w:tplc="E32A805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F54C0D"/>
    <w:multiLevelType w:val="hybridMultilevel"/>
    <w:tmpl w:val="50D67A2E"/>
    <w:lvl w:ilvl="0" w:tplc="7A6AB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A67FF"/>
    <w:multiLevelType w:val="hybridMultilevel"/>
    <w:tmpl w:val="6FFA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05E31"/>
    <w:rsid w:val="00040DF1"/>
    <w:rsid w:val="00071AF0"/>
    <w:rsid w:val="0008343E"/>
    <w:rsid w:val="000875F8"/>
    <w:rsid w:val="000A5737"/>
    <w:rsid w:val="001052CB"/>
    <w:rsid w:val="002069A9"/>
    <w:rsid w:val="002173CF"/>
    <w:rsid w:val="00226279"/>
    <w:rsid w:val="00253778"/>
    <w:rsid w:val="00277170"/>
    <w:rsid w:val="002E116E"/>
    <w:rsid w:val="003139E1"/>
    <w:rsid w:val="00337262"/>
    <w:rsid w:val="00344EC0"/>
    <w:rsid w:val="00376B76"/>
    <w:rsid w:val="003C570A"/>
    <w:rsid w:val="003E1532"/>
    <w:rsid w:val="00435E06"/>
    <w:rsid w:val="004C050F"/>
    <w:rsid w:val="004E3492"/>
    <w:rsid w:val="00514603"/>
    <w:rsid w:val="005351C3"/>
    <w:rsid w:val="005B352C"/>
    <w:rsid w:val="006106E1"/>
    <w:rsid w:val="00626D0D"/>
    <w:rsid w:val="00684101"/>
    <w:rsid w:val="00711099"/>
    <w:rsid w:val="00717A8C"/>
    <w:rsid w:val="00750EAB"/>
    <w:rsid w:val="00767AB8"/>
    <w:rsid w:val="00790C39"/>
    <w:rsid w:val="007A47BE"/>
    <w:rsid w:val="007B75AF"/>
    <w:rsid w:val="007C72E8"/>
    <w:rsid w:val="007D40C0"/>
    <w:rsid w:val="007E39FE"/>
    <w:rsid w:val="00822AB3"/>
    <w:rsid w:val="00893BF3"/>
    <w:rsid w:val="008B2969"/>
    <w:rsid w:val="0091112C"/>
    <w:rsid w:val="00962E0C"/>
    <w:rsid w:val="00A35A3B"/>
    <w:rsid w:val="00A61BD7"/>
    <w:rsid w:val="00B73302"/>
    <w:rsid w:val="00C60278"/>
    <w:rsid w:val="00C77EF6"/>
    <w:rsid w:val="00C937FC"/>
    <w:rsid w:val="00CC00F4"/>
    <w:rsid w:val="00D028C8"/>
    <w:rsid w:val="00D30B2F"/>
    <w:rsid w:val="00D36B2F"/>
    <w:rsid w:val="00D70A67"/>
    <w:rsid w:val="00EF74D4"/>
    <w:rsid w:val="00F75152"/>
    <w:rsid w:val="00F86A7F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717A8C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717A8C"/>
    <w:rPr>
      <w:rFonts w:ascii="Calibri" w:eastAsia="Calibri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22A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user23</cp:lastModifiedBy>
  <cp:revision>14</cp:revision>
  <cp:lastPrinted>2024-01-23T09:09:00Z</cp:lastPrinted>
  <dcterms:created xsi:type="dcterms:W3CDTF">2018-09-07T05:08:00Z</dcterms:created>
  <dcterms:modified xsi:type="dcterms:W3CDTF">2024-01-23T09:41:00Z</dcterms:modified>
</cp:coreProperties>
</file>