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27" w:rsidRDefault="00947E27" w:rsidP="00947E27">
      <w:pPr>
        <w:ind w:left="4956"/>
        <w:jc w:val="both"/>
        <w:rPr>
          <w:rFonts w:eastAsiaTheme="minorHAnsi"/>
          <w:b/>
          <w:i/>
          <w:color w:val="FF0000"/>
          <w:sz w:val="28"/>
          <w:szCs w:val="28"/>
          <w:lang w:eastAsia="en-US"/>
        </w:rPr>
      </w:pPr>
      <w:r>
        <w:rPr>
          <w:rFonts w:eastAsiaTheme="minorHAnsi"/>
          <w:b/>
          <w:i/>
          <w:color w:val="FF0000"/>
          <w:sz w:val="28"/>
          <w:szCs w:val="28"/>
          <w:lang w:eastAsia="en-US"/>
        </w:rPr>
        <w:t xml:space="preserve">     </w:t>
      </w:r>
      <w:r w:rsidRPr="00782A33">
        <w:rPr>
          <w:rFonts w:eastAsiaTheme="minorHAnsi"/>
          <w:b/>
          <w:i/>
          <w:color w:val="FF0000"/>
          <w:sz w:val="28"/>
          <w:szCs w:val="28"/>
          <w:lang w:eastAsia="en-US"/>
        </w:rPr>
        <w:t>Периодичность заполнения Таблицы – 1 раз в год (Сдать до 01.0</w:t>
      </w:r>
      <w:r w:rsidR="00F76BD9">
        <w:rPr>
          <w:rFonts w:eastAsiaTheme="minorHAnsi"/>
          <w:b/>
          <w:i/>
          <w:color w:val="FF0000"/>
          <w:sz w:val="28"/>
          <w:szCs w:val="28"/>
          <w:lang w:eastAsia="en-US"/>
        </w:rPr>
        <w:t>9</w:t>
      </w:r>
      <w:r w:rsidRPr="00782A33">
        <w:rPr>
          <w:rFonts w:eastAsiaTheme="minorHAnsi"/>
          <w:b/>
          <w:i/>
          <w:color w:val="FF0000"/>
          <w:sz w:val="28"/>
          <w:szCs w:val="28"/>
          <w:lang w:eastAsia="en-US"/>
        </w:rPr>
        <w:t>.202</w:t>
      </w:r>
      <w:r w:rsidR="00F76BD9">
        <w:rPr>
          <w:rFonts w:eastAsiaTheme="minorHAnsi"/>
          <w:b/>
          <w:i/>
          <w:color w:val="FF0000"/>
          <w:sz w:val="28"/>
          <w:szCs w:val="28"/>
          <w:lang w:eastAsia="en-US"/>
        </w:rPr>
        <w:t>3</w:t>
      </w:r>
      <w:r w:rsidRPr="00782A33">
        <w:rPr>
          <w:rFonts w:eastAsiaTheme="minorHAnsi"/>
          <w:b/>
          <w:i/>
          <w:color w:val="FF0000"/>
          <w:sz w:val="28"/>
          <w:szCs w:val="28"/>
          <w:lang w:eastAsia="en-US"/>
        </w:rPr>
        <w:t>г.)</w:t>
      </w:r>
    </w:p>
    <w:p w:rsidR="00947E27" w:rsidRPr="00782A33" w:rsidRDefault="00947E27" w:rsidP="00947E27">
      <w:pPr>
        <w:ind w:left="4956"/>
        <w:jc w:val="both"/>
        <w:rPr>
          <w:rFonts w:eastAsiaTheme="minorHAnsi"/>
          <w:b/>
          <w:i/>
          <w:color w:val="FF0000"/>
          <w:sz w:val="28"/>
          <w:szCs w:val="28"/>
          <w:lang w:eastAsia="en-US"/>
        </w:rPr>
      </w:pPr>
    </w:p>
    <w:p w:rsidR="00947E27" w:rsidRPr="00F654EC" w:rsidRDefault="00947E27" w:rsidP="00947E27">
      <w:pPr>
        <w:ind w:right="-428"/>
        <w:jc w:val="center"/>
        <w:rPr>
          <w:rFonts w:eastAsia="Calibri"/>
          <w:sz w:val="36"/>
          <w:szCs w:val="36"/>
          <w:lang w:eastAsia="en-US" w:bidi="en-US"/>
        </w:rPr>
      </w:pPr>
      <w:r w:rsidRPr="00F654EC">
        <w:rPr>
          <w:rFonts w:eastAsia="Calibri"/>
          <w:sz w:val="36"/>
          <w:szCs w:val="36"/>
          <w:lang w:eastAsia="en-US" w:bidi="en-US"/>
        </w:rPr>
        <w:t>ПРОФЕССИОНАЛЬНЫЙ СОЮЗ РАБОТНИКОВ НАРОДНОГО ОБРАЗОВАНИЯ И НАУКИ РФ</w:t>
      </w:r>
    </w:p>
    <w:p w:rsidR="00947E27" w:rsidRPr="00F654EC" w:rsidRDefault="00947E27" w:rsidP="00947E27">
      <w:pPr>
        <w:ind w:right="-428"/>
        <w:jc w:val="center"/>
        <w:rPr>
          <w:rFonts w:eastAsia="Calibri" w:cs="Calibri"/>
          <w:sz w:val="16"/>
          <w:szCs w:val="16"/>
          <w:lang w:eastAsia="ar-SA"/>
        </w:rPr>
      </w:pPr>
      <w:r w:rsidRPr="00F654EC">
        <w:rPr>
          <w:b/>
        </w:rPr>
        <w:t xml:space="preserve">ТЕРРИТОРИАЛЬНАЯ ОРГАНИЗАЦИЯ ПРОФЕССИОНАЛЬНОГО СОЮЗА РАБОТНИКОВ НАРОДНОГО ОБРАЗОВАНИЯ И НАУКИ РФ г. РУБЦОВСКА И РУБЦОВСКОГО РАЙОНА </w:t>
      </w:r>
      <w:r>
        <w:rPr>
          <w:b/>
        </w:rPr>
        <w:t>(</w:t>
      </w:r>
      <w:r w:rsidRPr="00F654EC">
        <w:rPr>
          <w:rFonts w:eastAsia="Calibri"/>
          <w:color w:val="000000"/>
          <w:sz w:val="20"/>
          <w:szCs w:val="20"/>
        </w:rPr>
        <w:t>ТООП ОБРАЗОВАНИЯ</w:t>
      </w:r>
      <w:r w:rsidRPr="00F654EC">
        <w:t xml:space="preserve"> </w:t>
      </w:r>
      <w:r w:rsidRPr="00F654EC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947E27" w:rsidRPr="00917871" w:rsidRDefault="00947E27" w:rsidP="00947E27">
      <w:pPr>
        <w:rPr>
          <w:rFonts w:eastAsiaTheme="minorHAnsi"/>
          <w:sz w:val="32"/>
          <w:szCs w:val="32"/>
          <w:lang w:eastAsia="en-US"/>
        </w:rPr>
      </w:pPr>
      <w:r w:rsidRPr="00917871">
        <w:rPr>
          <w:rFonts w:eastAsiaTheme="minorHAnsi"/>
          <w:sz w:val="32"/>
          <w:szCs w:val="32"/>
          <w:lang w:eastAsia="en-US"/>
        </w:rPr>
        <w:t xml:space="preserve"> </w:t>
      </w:r>
    </w:p>
    <w:p w:rsidR="00947E27" w:rsidRPr="00917871" w:rsidRDefault="00947E27" w:rsidP="00947E27">
      <w:pPr>
        <w:jc w:val="center"/>
        <w:rPr>
          <w:rFonts w:eastAsiaTheme="minorHAnsi"/>
          <w:sz w:val="32"/>
          <w:szCs w:val="32"/>
          <w:lang w:eastAsia="en-US"/>
        </w:rPr>
      </w:pPr>
      <w:r w:rsidRPr="00917871">
        <w:rPr>
          <w:rFonts w:eastAsiaTheme="minorHAnsi"/>
          <w:sz w:val="32"/>
          <w:szCs w:val="32"/>
          <w:lang w:eastAsia="en-US"/>
        </w:rPr>
        <w:t xml:space="preserve">                                                                            </w:t>
      </w:r>
      <w:r>
        <w:rPr>
          <w:rFonts w:eastAsiaTheme="minorHAnsi"/>
          <w:sz w:val="32"/>
          <w:szCs w:val="32"/>
          <w:lang w:eastAsia="en-US"/>
        </w:rPr>
        <w:t xml:space="preserve">       </w:t>
      </w:r>
      <w:r>
        <w:rPr>
          <w:rFonts w:eastAsiaTheme="minorHAnsi"/>
          <w:sz w:val="32"/>
          <w:szCs w:val="32"/>
          <w:lang w:eastAsia="en-US"/>
        </w:rPr>
        <w:tab/>
      </w:r>
      <w:r>
        <w:rPr>
          <w:rFonts w:eastAsiaTheme="minorHAnsi"/>
          <w:sz w:val="32"/>
          <w:szCs w:val="32"/>
          <w:lang w:eastAsia="en-US"/>
        </w:rPr>
        <w:tab/>
      </w:r>
      <w:r>
        <w:rPr>
          <w:rFonts w:eastAsiaTheme="minorHAnsi"/>
          <w:sz w:val="32"/>
          <w:szCs w:val="32"/>
          <w:lang w:eastAsia="en-US"/>
        </w:rPr>
        <w:tab/>
        <w:t xml:space="preserve">   </w:t>
      </w:r>
      <w:r w:rsidRPr="00917871">
        <w:rPr>
          <w:rFonts w:eastAsiaTheme="minorHAnsi"/>
          <w:sz w:val="32"/>
          <w:szCs w:val="32"/>
          <w:lang w:eastAsia="en-US"/>
        </w:rPr>
        <w:t>УТВЕРЖДЕНО</w:t>
      </w:r>
      <w:r>
        <w:rPr>
          <w:rFonts w:eastAsiaTheme="minorHAnsi"/>
          <w:sz w:val="32"/>
          <w:szCs w:val="32"/>
          <w:lang w:eastAsia="en-US"/>
        </w:rPr>
        <w:t xml:space="preserve"> </w:t>
      </w:r>
      <w:r w:rsidRPr="00917871">
        <w:rPr>
          <w:rFonts w:eastAsiaTheme="minorHAnsi"/>
          <w:sz w:val="32"/>
          <w:szCs w:val="32"/>
          <w:lang w:eastAsia="en-US"/>
        </w:rPr>
        <w:t xml:space="preserve">на заседании  </w:t>
      </w:r>
      <w:r>
        <w:rPr>
          <w:rFonts w:eastAsiaTheme="minorHAnsi"/>
          <w:sz w:val="32"/>
          <w:szCs w:val="32"/>
          <w:lang w:eastAsia="en-US"/>
        </w:rPr>
        <w:t>п</w:t>
      </w:r>
      <w:r w:rsidRPr="00917871">
        <w:rPr>
          <w:rFonts w:eastAsiaTheme="minorHAnsi"/>
          <w:sz w:val="32"/>
          <w:szCs w:val="32"/>
          <w:lang w:eastAsia="en-US"/>
        </w:rPr>
        <w:t>резидиума</w:t>
      </w:r>
    </w:p>
    <w:p w:rsidR="00947E27" w:rsidRDefault="00947E27" w:rsidP="00947E27">
      <w:pPr>
        <w:rPr>
          <w:rFonts w:eastAsiaTheme="minorHAnsi"/>
          <w:sz w:val="32"/>
          <w:szCs w:val="32"/>
          <w:lang w:eastAsia="en-US"/>
        </w:rPr>
      </w:pPr>
      <w:r w:rsidRPr="00917871">
        <w:rPr>
          <w:rFonts w:eastAsiaTheme="minorHAnsi"/>
          <w:sz w:val="32"/>
          <w:szCs w:val="32"/>
          <w:lang w:eastAsia="en-US"/>
        </w:rPr>
        <w:t xml:space="preserve">                                                                                                    </w:t>
      </w:r>
      <w:r>
        <w:rPr>
          <w:rFonts w:eastAsiaTheme="minorHAnsi"/>
          <w:sz w:val="32"/>
          <w:szCs w:val="32"/>
          <w:lang w:eastAsia="en-US"/>
        </w:rPr>
        <w:t xml:space="preserve">            (Постановление </w:t>
      </w:r>
      <w:r w:rsidRPr="00917871">
        <w:rPr>
          <w:rFonts w:eastAsiaTheme="minorHAnsi"/>
          <w:sz w:val="32"/>
          <w:szCs w:val="32"/>
          <w:lang w:eastAsia="en-US"/>
        </w:rPr>
        <w:t>№</w:t>
      </w:r>
      <w:r>
        <w:rPr>
          <w:rFonts w:eastAsiaTheme="minorHAnsi"/>
          <w:sz w:val="32"/>
          <w:szCs w:val="32"/>
          <w:lang w:eastAsia="en-US"/>
        </w:rPr>
        <w:t>13-05 от 02.03.2022г.)</w:t>
      </w:r>
      <w:r w:rsidRPr="00917871">
        <w:rPr>
          <w:rFonts w:eastAsiaTheme="minorHAnsi"/>
          <w:sz w:val="32"/>
          <w:szCs w:val="32"/>
          <w:lang w:eastAsia="en-US"/>
        </w:rPr>
        <w:t xml:space="preserve"> </w:t>
      </w:r>
    </w:p>
    <w:p w:rsidR="00947E27" w:rsidRDefault="00947E27" w:rsidP="00947E27">
      <w:pPr>
        <w:rPr>
          <w:rFonts w:eastAsiaTheme="minorHAnsi"/>
          <w:sz w:val="32"/>
          <w:szCs w:val="32"/>
          <w:lang w:eastAsia="en-US"/>
        </w:rPr>
      </w:pPr>
    </w:p>
    <w:p w:rsidR="00947E27" w:rsidRDefault="00947E27" w:rsidP="00947E27">
      <w:pPr>
        <w:rPr>
          <w:rFonts w:eastAsiaTheme="minorHAnsi"/>
          <w:b/>
          <w:sz w:val="31"/>
          <w:szCs w:val="31"/>
          <w:lang w:eastAsia="en-US"/>
        </w:rPr>
      </w:pPr>
      <w:r w:rsidRPr="00F654EC">
        <w:rPr>
          <w:rFonts w:eastAsiaTheme="minorHAnsi"/>
          <w:b/>
          <w:sz w:val="31"/>
          <w:szCs w:val="31"/>
          <w:lang w:eastAsia="en-US"/>
        </w:rPr>
        <w:t>Таблица критериев и шкала оценок деятельности председателя первичной профсоюзной организации</w:t>
      </w:r>
    </w:p>
    <w:p w:rsidR="00947E27" w:rsidRDefault="00947E27" w:rsidP="00947E27">
      <w:pPr>
        <w:rPr>
          <w:rFonts w:eastAsiaTheme="minorHAnsi"/>
          <w:b/>
          <w:sz w:val="31"/>
          <w:szCs w:val="31"/>
          <w:lang w:eastAsia="en-US"/>
        </w:rPr>
      </w:pPr>
    </w:p>
    <w:p w:rsidR="00947E27" w:rsidRPr="004C2650" w:rsidRDefault="00947E27" w:rsidP="00947E27">
      <w:pPr>
        <w:jc w:val="center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sz w:val="31"/>
          <w:szCs w:val="31"/>
          <w:lang w:eastAsia="en-US"/>
        </w:rPr>
        <w:t>________________________________________________________________________________</w:t>
      </w:r>
      <w:r>
        <w:rPr>
          <w:rFonts w:eastAsiaTheme="minorHAnsi"/>
          <w:b/>
          <w:sz w:val="31"/>
          <w:szCs w:val="31"/>
          <w:lang w:eastAsia="en-US"/>
        </w:rPr>
        <w:tab/>
      </w:r>
      <w:r>
        <w:rPr>
          <w:rFonts w:eastAsiaTheme="minorHAnsi"/>
          <w:b/>
          <w:sz w:val="31"/>
          <w:szCs w:val="31"/>
          <w:lang w:eastAsia="en-US"/>
        </w:rPr>
        <w:tab/>
      </w:r>
      <w:r w:rsidRPr="004C2650">
        <w:rPr>
          <w:rFonts w:eastAsiaTheme="minorHAnsi"/>
          <w:b/>
          <w:i/>
          <w:lang w:eastAsia="en-US"/>
        </w:rPr>
        <w:t>(Образовательное учреждение)</w:t>
      </w:r>
    </w:p>
    <w:p w:rsidR="00947E27" w:rsidRPr="003706DC" w:rsidRDefault="00947E27" w:rsidP="00947E27"/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5245"/>
        <w:gridCol w:w="3118"/>
        <w:gridCol w:w="2268"/>
        <w:gridCol w:w="1134"/>
        <w:gridCol w:w="992"/>
      </w:tblGrid>
      <w:tr w:rsidR="00947E27" w:rsidRPr="003706DC" w:rsidTr="006547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9D356B" w:rsidRDefault="00947E27" w:rsidP="0065476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D356B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947E27" w:rsidRPr="009D356B" w:rsidRDefault="00947E27" w:rsidP="0065476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D356B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9D356B" w:rsidRDefault="00947E27" w:rsidP="00654762">
            <w:pPr>
              <w:keepNext/>
              <w:shd w:val="clear" w:color="auto" w:fill="FFFFFF"/>
              <w:suppressAutoHyphens/>
              <w:snapToGrid w:val="0"/>
              <w:ind w:left="5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ar-SA"/>
              </w:rPr>
            </w:pPr>
            <w:r w:rsidRPr="009D356B">
              <w:rPr>
                <w:rFonts w:eastAsia="Calibri"/>
                <w:b/>
                <w:bCs/>
                <w:sz w:val="28"/>
                <w:szCs w:val="28"/>
                <w:lang w:eastAsia="ar-SA"/>
              </w:rPr>
              <w:t>Направления</w:t>
            </w:r>
            <w:r>
              <w:rPr>
                <w:rFonts w:eastAsia="Calibri"/>
                <w:b/>
                <w:bCs/>
                <w:sz w:val="28"/>
                <w:szCs w:val="28"/>
                <w:lang w:eastAsia="ar-SA"/>
              </w:rPr>
              <w:t xml:space="preserve">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9D356B" w:rsidRDefault="00947E27" w:rsidP="00654762">
            <w:pPr>
              <w:keepNext/>
              <w:shd w:val="clear" w:color="auto" w:fill="FFFFFF"/>
              <w:suppressAutoHyphens/>
              <w:snapToGrid w:val="0"/>
              <w:ind w:left="5"/>
              <w:jc w:val="center"/>
              <w:outlineLvl w:val="0"/>
              <w:rPr>
                <w:rFonts w:eastAsia="Calibri"/>
                <w:b/>
                <w:bCs/>
                <w:sz w:val="28"/>
                <w:szCs w:val="28"/>
                <w:lang w:eastAsia="ar-SA"/>
              </w:rPr>
            </w:pPr>
            <w:r w:rsidRPr="009D356B">
              <w:rPr>
                <w:rFonts w:eastAsia="Calibri"/>
                <w:b/>
                <w:bCs/>
                <w:sz w:val="28"/>
                <w:szCs w:val="28"/>
                <w:lang w:eastAsia="ar-SA"/>
              </w:rPr>
              <w:t xml:space="preserve">Показатели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9D356B" w:rsidRDefault="00947E27" w:rsidP="00654762">
            <w:pPr>
              <w:shd w:val="clear" w:color="auto" w:fill="FFFFFF"/>
              <w:snapToGrid w:val="0"/>
              <w:ind w:left="24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D356B">
              <w:rPr>
                <w:rFonts w:eastAsia="Calibri"/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9D356B" w:rsidRDefault="00947E27" w:rsidP="00654762">
            <w:pPr>
              <w:shd w:val="clear" w:color="auto" w:fill="FFFFFF"/>
              <w:snapToGrid w:val="0"/>
              <w:ind w:left="24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9D356B">
              <w:rPr>
                <w:rFonts w:eastAsia="Calibri"/>
                <w:b/>
                <w:bCs/>
                <w:sz w:val="28"/>
                <w:szCs w:val="28"/>
              </w:rPr>
              <w:t>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9D356B" w:rsidRDefault="00947E27" w:rsidP="00654762">
            <w:pPr>
              <w:shd w:val="clear" w:color="auto" w:fill="FFFFFF"/>
              <w:snapToGrid w:val="0"/>
              <w:ind w:left="24"/>
              <w:jc w:val="center"/>
              <w:rPr>
                <w:b/>
                <w:sz w:val="28"/>
                <w:szCs w:val="28"/>
              </w:rPr>
            </w:pPr>
            <w:r w:rsidRPr="009D356B">
              <w:rPr>
                <w:b/>
                <w:sz w:val="28"/>
                <w:szCs w:val="28"/>
              </w:rPr>
              <w:t>Балл самооценки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9D356B" w:rsidRDefault="00947E27" w:rsidP="00654762">
            <w:pPr>
              <w:shd w:val="clear" w:color="auto" w:fill="FFFFFF"/>
              <w:snapToGrid w:val="0"/>
              <w:ind w:left="24"/>
              <w:jc w:val="center"/>
              <w:rPr>
                <w:b/>
                <w:sz w:val="28"/>
                <w:szCs w:val="28"/>
              </w:rPr>
            </w:pPr>
            <w:r w:rsidRPr="009D356B">
              <w:rPr>
                <w:b/>
                <w:sz w:val="28"/>
                <w:szCs w:val="28"/>
              </w:rPr>
              <w:t>Балл комиссии</w:t>
            </w:r>
          </w:p>
        </w:tc>
      </w:tr>
      <w:tr w:rsidR="00947E27" w:rsidRPr="003706DC" w:rsidTr="00654762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4C2650">
              <w:rPr>
                <w:rFonts w:eastAsia="Calibri"/>
                <w:bCs/>
                <w:sz w:val="26"/>
                <w:szCs w:val="26"/>
              </w:rPr>
              <w:t>Планирование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Наличие плана работы на календарный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3706DC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3706DC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3706DC" w:rsidTr="00654762">
        <w:trPr>
          <w:trHeight w:val="7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Динамика профсоюзного членства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Охват профсоюзн</w:t>
            </w:r>
            <w:r>
              <w:rPr>
                <w:sz w:val="26"/>
                <w:szCs w:val="26"/>
              </w:rPr>
              <w:t xml:space="preserve">ого </w:t>
            </w:r>
            <w:r w:rsidRPr="004C2650">
              <w:rPr>
                <w:sz w:val="26"/>
                <w:szCs w:val="26"/>
              </w:rPr>
              <w:t>членств</w:t>
            </w:r>
            <w:r>
              <w:rPr>
                <w:sz w:val="26"/>
                <w:szCs w:val="26"/>
              </w:rPr>
              <w:t>а,</w:t>
            </w:r>
            <w:r w:rsidRPr="004C2650">
              <w:rPr>
                <w:sz w:val="26"/>
                <w:szCs w:val="26"/>
              </w:rPr>
              <w:t xml:space="preserve"> (%)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Количество баллов равняется % охвата </w:t>
            </w:r>
            <w:r>
              <w:rPr>
                <w:rFonts w:eastAsia="Calibri"/>
                <w:sz w:val="26"/>
                <w:szCs w:val="26"/>
              </w:rPr>
              <w:t>проф</w:t>
            </w:r>
            <w:r w:rsidRPr="004C2650">
              <w:rPr>
                <w:rFonts w:eastAsia="Calibri"/>
                <w:sz w:val="26"/>
                <w:szCs w:val="26"/>
              </w:rPr>
              <w:t>членств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4C2650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3706DC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3706DC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3706DC" w:rsidTr="00654762">
        <w:trPr>
          <w:trHeight w:val="7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Динамика профсоюзного членства за 2021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 за каждого вступившего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3706DC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3706DC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4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Выход из Профсоюза по собственному желанию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- 5б за каждого вышедшего по заявлению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8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Наличие документов ППО:</w:t>
            </w:r>
          </w:p>
          <w:p w:rsidR="00947E27" w:rsidRPr="004C2650" w:rsidRDefault="00947E27" w:rsidP="0065476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- административно-уставных</w:t>
            </w:r>
          </w:p>
          <w:p w:rsidR="00947E27" w:rsidRPr="004C2650" w:rsidRDefault="00947E27" w:rsidP="0065476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- протоколы</w:t>
            </w:r>
          </w:p>
          <w:p w:rsidR="00947E27" w:rsidRPr="004C2650" w:rsidRDefault="00947E27" w:rsidP="00654762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- отчеты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9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Практика организационно-уставной работы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pBdr>
                <w:bottom w:val="single" w:sz="4" w:space="1" w:color="auto"/>
              </w:pBd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Проведение профсоюзных собраний </w:t>
            </w:r>
            <w:r w:rsidRPr="007462AA">
              <w:rPr>
                <w:b/>
                <w:i/>
                <w:sz w:val="26"/>
                <w:szCs w:val="26"/>
              </w:rPr>
              <w:t>(указать дату проведения собрания)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pBdr>
                <w:bottom w:val="single" w:sz="4" w:space="1" w:color="auto"/>
              </w:pBd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5б за каждое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9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Общее количество основных вопросов с обсуждением и рассмотрением на заседаниях профкомов по всем направлениям деятельности ППО </w:t>
            </w:r>
            <w:r w:rsidRPr="007462AA">
              <w:rPr>
                <w:b/>
                <w:i/>
                <w:sz w:val="26"/>
                <w:szCs w:val="26"/>
              </w:rPr>
              <w:t>(исключая материальную помощь, премирование и выдачу денежного займа)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1б за каждый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8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Default="00947E27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ежегодного открытого (публичного) отчета.</w:t>
            </w:r>
            <w:r>
              <w:rPr>
                <w:sz w:val="26"/>
                <w:szCs w:val="26"/>
              </w:rPr>
              <w:t xml:space="preserve"> </w:t>
            </w:r>
          </w:p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Размещение отчета на странице сайта 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3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Обучение профактива (участие в обучающих семинарах)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за каждого обученного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9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Делопроизводство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 </w:t>
            </w:r>
            <w:r w:rsidRPr="004C2650">
              <w:rPr>
                <w:sz w:val="26"/>
                <w:szCs w:val="26"/>
              </w:rPr>
              <w:t>Наличие</w:t>
            </w:r>
            <w:r>
              <w:rPr>
                <w:sz w:val="26"/>
                <w:szCs w:val="26"/>
              </w:rPr>
              <w:t xml:space="preserve"> </w:t>
            </w:r>
            <w:r w:rsidRPr="004C2650">
              <w:rPr>
                <w:sz w:val="26"/>
                <w:szCs w:val="26"/>
              </w:rPr>
              <w:t xml:space="preserve">оформленных протоколов заседаний профкомов </w:t>
            </w:r>
            <w:r w:rsidRPr="007462AA">
              <w:rPr>
                <w:b/>
                <w:i/>
                <w:sz w:val="26"/>
                <w:szCs w:val="26"/>
              </w:rPr>
              <w:t>(Не менее 12 протоколов в год)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 (за все протоколы 2021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9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Персональный учет членов Профсоюза </w:t>
            </w:r>
            <w:r w:rsidRPr="007462AA">
              <w:rPr>
                <w:b/>
                <w:i/>
                <w:sz w:val="26"/>
                <w:szCs w:val="26"/>
              </w:rPr>
              <w:t>(журнал, заявление о вступлении в Профсоюз, электронный профсоюзный билет)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(за каждого члена Профсоюза при наличии всех документов)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3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социального паспорта на 2021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10б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5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актов передачи дел, уничтожения документов и др.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Социальное партнерство (участие в управлении образовательной организацией)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зарегистрированного коллективного договора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10б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4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Наличие приложений к коллективному договору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за каждое приложение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11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дополнительных льгот педагогическим работникам на уровне образовательной организации (</w:t>
            </w:r>
            <w:r w:rsidRPr="007462AA">
              <w:rPr>
                <w:b/>
                <w:i/>
                <w:sz w:val="26"/>
                <w:szCs w:val="26"/>
              </w:rPr>
              <w:t>указать какие в графе «Обоснование»)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2б (за каждую льготу)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68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в коллективном договоре позиций, касающихся молодых педагогов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(за каждую позицию)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5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Выполнение пунктов коллективного договора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(за каждый пункт)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5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Представительство Профсоюза в управлении образовательным учреждением </w:t>
            </w:r>
            <w:r w:rsidRPr="007462AA">
              <w:rPr>
                <w:b/>
                <w:i/>
                <w:sz w:val="26"/>
                <w:szCs w:val="26"/>
              </w:rPr>
              <w:t>(Советы, комиссии, группы и т.д.)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2б </w:t>
            </w: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(за каждое участие в представительстве)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4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Участие в работе аттестационной комиссии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3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комиссии по трудовым спорам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42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комиссии по охране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32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комиссии по оплате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8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Работа с молодежью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Члены молодежного совета (до 35 лет) входящих в ТООП образования г. Рубцовска и Рубцовского района, члены Профсоюза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2б </w:t>
            </w: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</w:t>
            </w:r>
            <w:r w:rsidRPr="004C2650">
              <w:rPr>
                <w:rFonts w:eastAsia="Calibri"/>
                <w:sz w:val="26"/>
                <w:szCs w:val="26"/>
              </w:rPr>
              <w:t>за каждого члена молодежного совета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5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Члены молодежного совета (до 35 лет) входящих в состав выборных органов </w:t>
            </w:r>
            <w:r w:rsidRPr="007462AA">
              <w:rPr>
                <w:b/>
                <w:i/>
                <w:sz w:val="26"/>
                <w:szCs w:val="26"/>
              </w:rPr>
              <w:t>(профком, Молодежный совет ТООП образования г. Рубцовска и Рубцовского района)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2б </w:t>
            </w: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</w:t>
            </w:r>
            <w:r w:rsidRPr="004C2650">
              <w:rPr>
                <w:rFonts w:eastAsia="Calibri"/>
                <w:sz w:val="26"/>
                <w:szCs w:val="26"/>
              </w:rPr>
              <w:t>за каждого</w:t>
            </w:r>
            <w:r w:rsidRPr="004C2650">
              <w:rPr>
                <w:sz w:val="26"/>
                <w:szCs w:val="26"/>
              </w:rPr>
              <w:t xml:space="preserve"> </w:t>
            </w:r>
            <w:r w:rsidRPr="004C2650">
              <w:rPr>
                <w:rFonts w:eastAsia="Calibri"/>
                <w:sz w:val="26"/>
                <w:szCs w:val="26"/>
              </w:rPr>
              <w:t>члена молодежного совета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1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Члены молодежного совета (до 35 лет) участвующие в мероприятиях, которые  проводились ТООП образования г. Рубцовска и Рубцовского района в 2021 году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2б </w:t>
            </w: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</w:t>
            </w:r>
            <w:r w:rsidRPr="004C2650">
              <w:rPr>
                <w:rFonts w:eastAsia="Calibri"/>
                <w:sz w:val="26"/>
                <w:szCs w:val="26"/>
              </w:rPr>
              <w:t>за участие члена молодежного совета в одном мероприятии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10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Контроль за соблюдением трудового законодательства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 </w:t>
            </w:r>
            <w:r w:rsidRPr="004C2650">
              <w:rPr>
                <w:sz w:val="26"/>
                <w:szCs w:val="26"/>
              </w:rPr>
              <w:t>Общее количество проверок, проведенных профкомом по соблюдению работодателем трудового законодательства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5б </w:t>
            </w: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(</w:t>
            </w:r>
            <w:r w:rsidRPr="004C2650">
              <w:rPr>
                <w:rFonts w:eastAsia="Calibri"/>
                <w:sz w:val="26"/>
                <w:szCs w:val="26"/>
              </w:rPr>
              <w:t>за каждую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4C2650">
              <w:rPr>
                <w:rFonts w:eastAsia="Calibri"/>
                <w:sz w:val="26"/>
                <w:szCs w:val="26"/>
              </w:rPr>
              <w:t>проведенную внутреннюю проверку</w:t>
            </w:r>
            <w:r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6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Количество обоснованных писем и жалоб от работников в вышестоящие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 5б за каждое письмо или жалобу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14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Работа с письмами, жалобами, обращениями от членов профсоюза:                                           - проведение консультаций                        </w:t>
            </w:r>
            <w:r w:rsidR="00B651E6">
              <w:rPr>
                <w:sz w:val="26"/>
                <w:szCs w:val="26"/>
              </w:rPr>
              <w:t xml:space="preserve">         </w:t>
            </w:r>
            <w:r w:rsidRPr="004C2650">
              <w:rPr>
                <w:sz w:val="26"/>
                <w:szCs w:val="26"/>
              </w:rPr>
              <w:t xml:space="preserve">- положительное решение                             </w:t>
            </w:r>
            <w:r w:rsidR="00B651E6">
              <w:rPr>
                <w:sz w:val="26"/>
                <w:szCs w:val="26"/>
              </w:rPr>
              <w:t xml:space="preserve">            </w:t>
            </w:r>
            <w:r w:rsidRPr="004C2650">
              <w:rPr>
                <w:sz w:val="26"/>
                <w:szCs w:val="26"/>
              </w:rPr>
              <w:t>- отказано в обращении члену Профсоюза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-10б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5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Мероприятия по охране труда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Количество проверок, проведенных уполномоченными по охране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 за каждую проверку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5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Участие в конкурсах по охране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 за участие в одном конкурсе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2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(уголка) стенда по охране труда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13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Участие в культурно-массовых, досуговых и спортивно-массовых  мероприятиях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Участие в мероприятиях, которые проводила ТООП образования г. Рубцовска и Рубцовского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за участие члена Профсоюза в одном мероприятии (пояснение в графе «Обоснование»)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2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Участие в конкурсах профессионального мастерства (указать какие)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10б за каждого участника </w:t>
            </w: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(пояснение в графе «Обоснование»)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10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Участие в краевых профсоюзных мероприятиях и творческих конкурсах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 за каждого участника</w:t>
            </w: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10б за каждого победителя, призера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1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Инновационные формы социальной поддержки членов </w:t>
            </w:r>
            <w:r>
              <w:rPr>
                <w:sz w:val="26"/>
                <w:szCs w:val="26"/>
              </w:rPr>
              <w:t>П</w:t>
            </w:r>
            <w:r w:rsidRPr="004C2650">
              <w:rPr>
                <w:sz w:val="26"/>
                <w:szCs w:val="26"/>
              </w:rPr>
              <w:t>рофсоюза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Участие в социальных программах ТООП образования г. Рубцовска и Рубцовского района </w:t>
            </w:r>
            <w:r w:rsidRPr="007462AA">
              <w:rPr>
                <w:b/>
                <w:i/>
                <w:sz w:val="26"/>
                <w:szCs w:val="26"/>
              </w:rPr>
              <w:t>(сан-курортное лечение, оздоровление и отдых, получение денежного займа) (указать какие)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2б за каждого участника (пояснение в графе «Обоснование»)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6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Информационная работа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 </w:t>
            </w:r>
            <w:r w:rsidRPr="004C2650">
              <w:rPr>
                <w:sz w:val="26"/>
                <w:szCs w:val="26"/>
              </w:rPr>
              <w:t>Наличие сайта или страницы, регулярное обновление новостей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10б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7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Наличие публикаций о первичке в СМИ или выступление «Из опыта работы первички на заседаниях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 xml:space="preserve">(за каждое выступление или публикацию)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6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Наличие профсоюзного стенда, уголка, </w:t>
            </w:r>
            <w:r w:rsidRPr="004C2650">
              <w:rPr>
                <w:sz w:val="26"/>
                <w:szCs w:val="26"/>
              </w:rPr>
              <w:lastRenderedPageBreak/>
              <w:t>регулярное обновление новостей на стенде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lastRenderedPageBreak/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26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lastRenderedPageBreak/>
              <w:t>12.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27" w:rsidRPr="004C2650" w:rsidRDefault="00947E27" w:rsidP="00654762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Удовлетворенность членов профсоюза деятельностью ППО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Проведение анкетирования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after="200"/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1б</w:t>
            </w:r>
            <w:r>
              <w:rPr>
                <w:rFonts w:eastAsia="Calibri"/>
                <w:sz w:val="26"/>
                <w:szCs w:val="26"/>
              </w:rPr>
              <w:t xml:space="preserve">                                         </w:t>
            </w:r>
            <w:r w:rsidRPr="004C2650">
              <w:rPr>
                <w:rFonts w:eastAsia="Calibri"/>
                <w:sz w:val="26"/>
                <w:szCs w:val="26"/>
              </w:rPr>
              <w:t>(за участие члена Профсоюза в одном анкетировании)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sz w:val="26"/>
                <w:szCs w:val="26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13.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Финансово - хозяйственная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Наличие сметы доходов и расходов первички на 2022 год.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5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Полнота и своевременность перечисления работодателем профсоюзных взносов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rPr>
                <w:rFonts w:eastAsia="Calibri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9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rFonts w:eastAsia="Calibri"/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Ежегодная проверка контрольно-ревизионной комиссией финансово-хозяйственной деятельности, наличие акта – сверки за 2021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5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 xml:space="preserve">Рациональное  расходование профсоюзных средств в соответствии со сметой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  <w:r w:rsidRPr="004C2650">
              <w:rPr>
                <w:rFonts w:eastAsia="Calibri"/>
                <w:sz w:val="26"/>
                <w:szCs w:val="26"/>
              </w:rPr>
              <w:t>5б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  <w:tr w:rsidR="00947E27" w:rsidRPr="007B475D" w:rsidTr="00654762">
        <w:trPr>
          <w:trHeight w:val="54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  <w:r w:rsidRPr="004C2650">
              <w:rPr>
                <w:sz w:val="26"/>
                <w:szCs w:val="26"/>
              </w:rPr>
              <w:t>ВСЕГО:</w:t>
            </w:r>
          </w:p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4C2650" w:rsidRDefault="00947E27" w:rsidP="00654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E27" w:rsidRPr="007B475D" w:rsidRDefault="00947E27" w:rsidP="00654762">
            <w:pPr>
              <w:jc w:val="center"/>
              <w:rPr>
                <w:rFonts w:eastAsia="Calibri"/>
              </w:rPr>
            </w:pPr>
          </w:p>
        </w:tc>
      </w:tr>
    </w:tbl>
    <w:p w:rsidR="00947E27" w:rsidRDefault="00947E27" w:rsidP="00947E27"/>
    <w:p w:rsidR="00947E27" w:rsidRPr="002846DD" w:rsidRDefault="00947E27" w:rsidP="00947E27">
      <w:pPr>
        <w:rPr>
          <w:b/>
          <w:sz w:val="28"/>
          <w:szCs w:val="28"/>
        </w:rPr>
      </w:pPr>
      <w:r w:rsidRPr="002846DD">
        <w:rPr>
          <w:sz w:val="28"/>
          <w:szCs w:val="28"/>
        </w:rPr>
        <w:t xml:space="preserve">Председатель ППО: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46DD">
        <w:rPr>
          <w:sz w:val="28"/>
          <w:szCs w:val="28"/>
        </w:rPr>
        <w:t>___________________/_____________________/</w:t>
      </w:r>
    </w:p>
    <w:p w:rsidR="00947E27" w:rsidRPr="002846DD" w:rsidRDefault="00947E27" w:rsidP="00947E2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7E27" w:rsidRDefault="00947E27" w:rsidP="00947E27">
      <w:pPr>
        <w:rPr>
          <w:sz w:val="28"/>
          <w:szCs w:val="28"/>
        </w:rPr>
      </w:pPr>
      <w:r w:rsidRPr="002846DD">
        <w:rPr>
          <w:sz w:val="28"/>
          <w:szCs w:val="28"/>
        </w:rPr>
        <w:t xml:space="preserve">Члены президиума </w:t>
      </w:r>
      <w:r w:rsidRPr="004C2650">
        <w:rPr>
          <w:sz w:val="28"/>
          <w:szCs w:val="28"/>
        </w:rPr>
        <w:t>ТООП образования</w:t>
      </w:r>
    </w:p>
    <w:p w:rsidR="00947E27" w:rsidRDefault="00947E27" w:rsidP="00947E27">
      <w:pPr>
        <w:rPr>
          <w:sz w:val="28"/>
          <w:szCs w:val="28"/>
        </w:rPr>
      </w:pPr>
      <w:r w:rsidRPr="004C2650">
        <w:rPr>
          <w:sz w:val="28"/>
          <w:szCs w:val="28"/>
        </w:rPr>
        <w:t xml:space="preserve">г. Рубцовска и Рубцовского района </w:t>
      </w:r>
      <w:r>
        <w:rPr>
          <w:sz w:val="28"/>
          <w:szCs w:val="28"/>
        </w:rPr>
        <w:tab/>
      </w:r>
      <w:r w:rsidRPr="002846DD">
        <w:rPr>
          <w:sz w:val="28"/>
          <w:szCs w:val="28"/>
        </w:rPr>
        <w:t>__________________/</w:t>
      </w:r>
      <w:bookmarkStart w:id="0" w:name="_GoBack"/>
      <w:bookmarkEnd w:id="0"/>
      <w:r w:rsidRPr="002846DD">
        <w:rPr>
          <w:sz w:val="28"/>
          <w:szCs w:val="28"/>
        </w:rPr>
        <w:t>_____________________/</w:t>
      </w:r>
    </w:p>
    <w:p w:rsidR="00947E27" w:rsidRDefault="00947E27" w:rsidP="00947E27">
      <w:pPr>
        <w:rPr>
          <w:b/>
          <w:sz w:val="28"/>
          <w:szCs w:val="28"/>
        </w:rPr>
      </w:pPr>
    </w:p>
    <w:p w:rsidR="00947E27" w:rsidRPr="002846DD" w:rsidRDefault="00947E27" w:rsidP="00947E27">
      <w:pPr>
        <w:rPr>
          <w:sz w:val="28"/>
          <w:szCs w:val="28"/>
        </w:rPr>
      </w:pPr>
      <w:r w:rsidRPr="002846DD">
        <w:rPr>
          <w:sz w:val="28"/>
          <w:szCs w:val="28"/>
        </w:rPr>
        <w:tab/>
      </w:r>
      <w:r w:rsidRPr="002846DD">
        <w:rPr>
          <w:sz w:val="28"/>
          <w:szCs w:val="28"/>
        </w:rPr>
        <w:tab/>
      </w:r>
      <w:r w:rsidRPr="002846DD">
        <w:rPr>
          <w:sz w:val="28"/>
          <w:szCs w:val="28"/>
        </w:rPr>
        <w:tab/>
      </w:r>
      <w:r w:rsidRPr="002846D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46DD">
        <w:rPr>
          <w:sz w:val="28"/>
          <w:szCs w:val="28"/>
        </w:rPr>
        <w:t>__________________/______________________/</w:t>
      </w:r>
    </w:p>
    <w:p w:rsidR="00947E27" w:rsidRDefault="00947E27" w:rsidP="00947E27">
      <w:pPr>
        <w:rPr>
          <w:sz w:val="28"/>
          <w:szCs w:val="28"/>
        </w:rPr>
      </w:pPr>
      <w:r w:rsidRPr="002846DD">
        <w:rPr>
          <w:sz w:val="28"/>
          <w:szCs w:val="28"/>
        </w:rPr>
        <w:tab/>
      </w:r>
      <w:r w:rsidRPr="002846DD">
        <w:rPr>
          <w:sz w:val="28"/>
          <w:szCs w:val="28"/>
        </w:rPr>
        <w:tab/>
      </w:r>
      <w:r w:rsidRPr="002846DD">
        <w:rPr>
          <w:sz w:val="28"/>
          <w:szCs w:val="28"/>
        </w:rPr>
        <w:tab/>
      </w:r>
      <w:r w:rsidRPr="002846DD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</w:t>
      </w:r>
      <w:r w:rsidRPr="002846D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7E27" w:rsidRPr="002846DD" w:rsidRDefault="00947E27" w:rsidP="00947E27">
      <w:pPr>
        <w:ind w:left="4248" w:firstLine="708"/>
        <w:rPr>
          <w:sz w:val="28"/>
          <w:szCs w:val="28"/>
        </w:rPr>
      </w:pPr>
      <w:r w:rsidRPr="002846DD">
        <w:rPr>
          <w:sz w:val="28"/>
          <w:szCs w:val="28"/>
        </w:rPr>
        <w:t xml:space="preserve">_________________/_______________________/    </w:t>
      </w:r>
    </w:p>
    <w:p w:rsidR="00947E27" w:rsidRDefault="00947E27" w:rsidP="00947E27">
      <w:pPr>
        <w:rPr>
          <w:sz w:val="28"/>
          <w:szCs w:val="28"/>
        </w:rPr>
      </w:pPr>
      <w:r w:rsidRPr="002846D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</w:p>
    <w:p w:rsidR="00947E27" w:rsidRPr="002846DD" w:rsidRDefault="00947E27" w:rsidP="00947E27">
      <w:pPr>
        <w:ind w:left="4248" w:firstLine="708"/>
        <w:rPr>
          <w:sz w:val="28"/>
          <w:szCs w:val="28"/>
        </w:rPr>
      </w:pPr>
      <w:r w:rsidRPr="002846DD">
        <w:rPr>
          <w:sz w:val="28"/>
          <w:szCs w:val="28"/>
        </w:rPr>
        <w:t>_________________/_______________________/</w:t>
      </w:r>
      <w:r w:rsidRPr="002846DD">
        <w:rPr>
          <w:sz w:val="28"/>
          <w:szCs w:val="28"/>
        </w:rPr>
        <w:tab/>
      </w:r>
    </w:p>
    <w:p w:rsidR="00947E27" w:rsidRDefault="00947E27" w:rsidP="00947E27">
      <w:pPr>
        <w:rPr>
          <w:sz w:val="28"/>
          <w:szCs w:val="28"/>
        </w:rPr>
      </w:pPr>
      <w:r w:rsidRPr="002846D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</w:t>
      </w:r>
      <w:r w:rsidRPr="002846D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47E27" w:rsidRDefault="00947E27" w:rsidP="00947E27">
      <w:pPr>
        <w:ind w:left="4248" w:firstLine="708"/>
      </w:pPr>
      <w:r w:rsidRPr="002846DD">
        <w:rPr>
          <w:sz w:val="28"/>
          <w:szCs w:val="28"/>
        </w:rPr>
        <w:t>_________________/_______________________/</w:t>
      </w:r>
      <w:r w:rsidRPr="002846DD">
        <w:rPr>
          <w:sz w:val="28"/>
          <w:szCs w:val="28"/>
        </w:rPr>
        <w:tab/>
      </w:r>
    </w:p>
    <w:sectPr w:rsidR="00947E27" w:rsidSect="000F197B">
      <w:footerReference w:type="default" r:id="rId8"/>
      <w:pgSz w:w="16838" w:h="11906" w:orient="landscape" w:code="9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61" w:rsidRDefault="000A5661" w:rsidP="00EA4E70">
      <w:r>
        <w:separator/>
      </w:r>
    </w:p>
  </w:endnote>
  <w:endnote w:type="continuationSeparator" w:id="0">
    <w:p w:rsidR="000A5661" w:rsidRDefault="000A5661" w:rsidP="00EA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3058064"/>
    </w:sdtPr>
    <w:sdtEndPr/>
    <w:sdtContent>
      <w:p w:rsidR="00EA4E70" w:rsidRDefault="004237F6">
        <w:pPr>
          <w:pStyle w:val="a5"/>
          <w:jc w:val="right"/>
        </w:pPr>
        <w:r>
          <w:fldChar w:fldCharType="begin"/>
        </w:r>
        <w:r w:rsidR="00EA4E70">
          <w:instrText>PAGE   \* MERGEFORMAT</w:instrText>
        </w:r>
        <w:r>
          <w:fldChar w:fldCharType="separate"/>
        </w:r>
        <w:r w:rsidR="00F76BD9">
          <w:rPr>
            <w:noProof/>
          </w:rPr>
          <w:t>5</w:t>
        </w:r>
        <w:r>
          <w:fldChar w:fldCharType="end"/>
        </w:r>
      </w:p>
    </w:sdtContent>
  </w:sdt>
  <w:p w:rsidR="00EA4E70" w:rsidRDefault="00EA4E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61" w:rsidRDefault="000A5661" w:rsidP="00EA4E70">
      <w:r>
        <w:separator/>
      </w:r>
    </w:p>
  </w:footnote>
  <w:footnote w:type="continuationSeparator" w:id="0">
    <w:p w:rsidR="000A5661" w:rsidRDefault="000A5661" w:rsidP="00EA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56857C18"/>
    <w:multiLevelType w:val="multilevel"/>
    <w:tmpl w:val="DE3428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2">
    <w:nsid w:val="5D1F2967"/>
    <w:multiLevelType w:val="hybridMultilevel"/>
    <w:tmpl w:val="2A7EAF26"/>
    <w:lvl w:ilvl="0" w:tplc="0590D5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825851"/>
    <w:multiLevelType w:val="hybridMultilevel"/>
    <w:tmpl w:val="D524570C"/>
    <w:lvl w:ilvl="0" w:tplc="0590D5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B16020"/>
    <w:multiLevelType w:val="multilevel"/>
    <w:tmpl w:val="DE3428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017"/>
    <w:rsid w:val="000A5661"/>
    <w:rsid w:val="000F197B"/>
    <w:rsid w:val="0011064D"/>
    <w:rsid w:val="00123093"/>
    <w:rsid w:val="00160059"/>
    <w:rsid w:val="00197039"/>
    <w:rsid w:val="001D177C"/>
    <w:rsid w:val="001D7F40"/>
    <w:rsid w:val="001F25D0"/>
    <w:rsid w:val="002846DD"/>
    <w:rsid w:val="00290E28"/>
    <w:rsid w:val="002C40C7"/>
    <w:rsid w:val="002C6740"/>
    <w:rsid w:val="003A2AE3"/>
    <w:rsid w:val="00401CD0"/>
    <w:rsid w:val="004237F6"/>
    <w:rsid w:val="00443FBD"/>
    <w:rsid w:val="00444B62"/>
    <w:rsid w:val="004833F0"/>
    <w:rsid w:val="00496E86"/>
    <w:rsid w:val="004E24A2"/>
    <w:rsid w:val="00506684"/>
    <w:rsid w:val="00515059"/>
    <w:rsid w:val="0057470D"/>
    <w:rsid w:val="0059309B"/>
    <w:rsid w:val="00593471"/>
    <w:rsid w:val="00594871"/>
    <w:rsid w:val="00597A25"/>
    <w:rsid w:val="006545AC"/>
    <w:rsid w:val="006965DF"/>
    <w:rsid w:val="006F2DCC"/>
    <w:rsid w:val="006F55DF"/>
    <w:rsid w:val="00717D26"/>
    <w:rsid w:val="00723683"/>
    <w:rsid w:val="00724A45"/>
    <w:rsid w:val="00792D50"/>
    <w:rsid w:val="007C63CB"/>
    <w:rsid w:val="00857017"/>
    <w:rsid w:val="008608A7"/>
    <w:rsid w:val="00876E39"/>
    <w:rsid w:val="008A4DEA"/>
    <w:rsid w:val="00917871"/>
    <w:rsid w:val="00947E27"/>
    <w:rsid w:val="0095160D"/>
    <w:rsid w:val="00956423"/>
    <w:rsid w:val="009D356B"/>
    <w:rsid w:val="009F14F6"/>
    <w:rsid w:val="00A12187"/>
    <w:rsid w:val="00A64B95"/>
    <w:rsid w:val="00A971A3"/>
    <w:rsid w:val="00A972F4"/>
    <w:rsid w:val="00B651E6"/>
    <w:rsid w:val="00B756E2"/>
    <w:rsid w:val="00C133C8"/>
    <w:rsid w:val="00C71D68"/>
    <w:rsid w:val="00C73DEB"/>
    <w:rsid w:val="00D71735"/>
    <w:rsid w:val="00D828FD"/>
    <w:rsid w:val="00E3073C"/>
    <w:rsid w:val="00EA4E70"/>
    <w:rsid w:val="00EF15C4"/>
    <w:rsid w:val="00EF6CB7"/>
    <w:rsid w:val="00F76BD9"/>
    <w:rsid w:val="00FA4529"/>
    <w:rsid w:val="00FC0754"/>
    <w:rsid w:val="00FC0C83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E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4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4E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4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1C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C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01C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E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4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4E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4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Будянская Т.В.</dc:creator>
  <cp:keywords/>
  <dc:description/>
  <cp:lastModifiedBy>user23</cp:lastModifiedBy>
  <cp:revision>28</cp:revision>
  <cp:lastPrinted>2023-03-22T11:07:00Z</cp:lastPrinted>
  <dcterms:created xsi:type="dcterms:W3CDTF">2017-12-04T11:55:00Z</dcterms:created>
  <dcterms:modified xsi:type="dcterms:W3CDTF">2023-03-22T11:07:00Z</dcterms:modified>
</cp:coreProperties>
</file>