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92" w:rsidRPr="000A4C89" w:rsidRDefault="00F1136D" w:rsidP="00F1136D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Акция «В </w:t>
      </w:r>
      <w:r w:rsidR="00356A75">
        <w:rPr>
          <w:rFonts w:ascii="Times New Roman" w:hAnsi="Times New Roman" w:cs="Times New Roman"/>
          <w:b/>
          <w:sz w:val="52"/>
          <w:szCs w:val="52"/>
          <w:u w:val="single"/>
        </w:rPr>
        <w:t>н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>овый</w:t>
      </w:r>
      <w:r w:rsidR="009B7473"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учебный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год</w:t>
      </w:r>
      <w:r w:rsidR="004E1A4D" w:rsidRPr="000A4C89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0A4C89">
        <w:rPr>
          <w:rFonts w:ascii="Times New Roman" w:hAnsi="Times New Roman" w:cs="Times New Roman"/>
          <w:b/>
          <w:sz w:val="52"/>
          <w:szCs w:val="52"/>
          <w:u w:val="single"/>
        </w:rPr>
        <w:t>с Профсоюзом!»</w:t>
      </w:r>
    </w:p>
    <w:p w:rsidR="000A4C89" w:rsidRPr="000A4C89" w:rsidRDefault="008B4392" w:rsidP="000A4C8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 xml:space="preserve">Уважаемые коллеги! </w:t>
      </w:r>
      <w:r w:rsidR="000A4C89" w:rsidRPr="000A4C89">
        <w:rPr>
          <w:rFonts w:ascii="Times New Roman" w:hAnsi="Times New Roman" w:cs="Times New Roman"/>
          <w:sz w:val="44"/>
          <w:szCs w:val="44"/>
        </w:rPr>
        <w:t xml:space="preserve">В рамках  проведения мероприятий </w:t>
      </w:r>
      <w:r w:rsidR="00E56D7A">
        <w:rPr>
          <w:rFonts w:ascii="Times New Roman" w:hAnsi="Times New Roman" w:cs="Times New Roman"/>
          <w:sz w:val="44"/>
          <w:szCs w:val="44"/>
        </w:rPr>
        <w:t>О</w:t>
      </w:r>
      <w:r w:rsidR="000A4C89" w:rsidRPr="000A4C89">
        <w:rPr>
          <w:rFonts w:ascii="Times New Roman" w:hAnsi="Times New Roman" w:cs="Times New Roman"/>
          <w:sz w:val="44"/>
          <w:szCs w:val="44"/>
        </w:rPr>
        <w:t xml:space="preserve">сеннего марафона «Профсоюз - это </w:t>
      </w:r>
      <w:r w:rsidR="00E56D7A">
        <w:rPr>
          <w:rFonts w:ascii="Times New Roman" w:hAnsi="Times New Roman" w:cs="Times New Roman"/>
          <w:sz w:val="44"/>
          <w:szCs w:val="44"/>
        </w:rPr>
        <w:t>МЫ</w:t>
      </w:r>
      <w:r w:rsidR="000A4C89" w:rsidRPr="000A4C89">
        <w:rPr>
          <w:rFonts w:ascii="Times New Roman" w:hAnsi="Times New Roman" w:cs="Times New Roman"/>
          <w:sz w:val="44"/>
          <w:szCs w:val="44"/>
        </w:rPr>
        <w:t xml:space="preserve">!» </w:t>
      </w:r>
      <w:r w:rsidR="00E56D7A" w:rsidRPr="00E56D7A">
        <w:rPr>
          <w:rFonts w:ascii="Times New Roman" w:hAnsi="Times New Roman" w:cs="Times New Roman"/>
          <w:sz w:val="44"/>
          <w:szCs w:val="44"/>
        </w:rPr>
        <w:t xml:space="preserve">ТООП образования г. Рубцовска и Рубцовского района </w:t>
      </w:r>
      <w:r w:rsidR="00356A75">
        <w:rPr>
          <w:rFonts w:ascii="Times New Roman" w:hAnsi="Times New Roman" w:cs="Times New Roman"/>
          <w:sz w:val="44"/>
          <w:szCs w:val="44"/>
        </w:rPr>
        <w:t>проводит акцию «В н</w:t>
      </w:r>
      <w:r w:rsidR="000A4C89" w:rsidRPr="000A4C89">
        <w:rPr>
          <w:rFonts w:ascii="Times New Roman" w:hAnsi="Times New Roman" w:cs="Times New Roman"/>
          <w:sz w:val="44"/>
          <w:szCs w:val="44"/>
        </w:rPr>
        <w:t>овый учебный год с Профсоюзом!»</w:t>
      </w:r>
    </w:p>
    <w:p w:rsidR="000A4C89" w:rsidRPr="000A4C89" w:rsidRDefault="000A4C89" w:rsidP="000A4C89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 xml:space="preserve">Цель акции заключается в активной агитации по приему в члены Профсоюза. Чтобы стать участниками акции – необходимо </w:t>
      </w:r>
      <w:r w:rsidRPr="000A4C89">
        <w:rPr>
          <w:rFonts w:ascii="Times New Roman" w:hAnsi="Times New Roman" w:cs="Times New Roman"/>
          <w:b/>
          <w:sz w:val="44"/>
          <w:szCs w:val="44"/>
        </w:rPr>
        <w:t xml:space="preserve">с 01 </w:t>
      </w:r>
      <w:r w:rsidR="001C2737">
        <w:rPr>
          <w:rFonts w:ascii="Times New Roman" w:hAnsi="Times New Roman" w:cs="Times New Roman"/>
          <w:b/>
          <w:sz w:val="44"/>
          <w:szCs w:val="44"/>
        </w:rPr>
        <w:t xml:space="preserve">сентября </w:t>
      </w:r>
      <w:bookmarkStart w:id="0" w:name="_GoBack"/>
      <w:bookmarkEnd w:id="0"/>
      <w:r w:rsidR="00E56D7A">
        <w:rPr>
          <w:rFonts w:ascii="Times New Roman" w:hAnsi="Times New Roman" w:cs="Times New Roman"/>
          <w:b/>
          <w:sz w:val="44"/>
          <w:szCs w:val="44"/>
        </w:rPr>
        <w:t>по</w:t>
      </w:r>
      <w:r w:rsidRPr="000A4C89">
        <w:rPr>
          <w:rFonts w:ascii="Times New Roman" w:hAnsi="Times New Roman" w:cs="Times New Roman"/>
          <w:b/>
          <w:sz w:val="44"/>
          <w:szCs w:val="44"/>
        </w:rPr>
        <w:t xml:space="preserve"> 31 октября 202</w:t>
      </w:r>
      <w:r w:rsidR="00E56D7A">
        <w:rPr>
          <w:rFonts w:ascii="Times New Roman" w:hAnsi="Times New Roman" w:cs="Times New Roman"/>
          <w:b/>
          <w:sz w:val="44"/>
          <w:szCs w:val="44"/>
        </w:rPr>
        <w:t>2</w:t>
      </w:r>
      <w:r w:rsidRPr="000A4C89">
        <w:rPr>
          <w:rFonts w:ascii="Times New Roman" w:hAnsi="Times New Roman" w:cs="Times New Roman"/>
          <w:b/>
          <w:sz w:val="44"/>
          <w:szCs w:val="44"/>
        </w:rPr>
        <w:t xml:space="preserve"> года </w:t>
      </w:r>
      <w:r w:rsidRPr="000A4C89">
        <w:rPr>
          <w:rFonts w:ascii="Times New Roman" w:hAnsi="Times New Roman" w:cs="Times New Roman"/>
          <w:sz w:val="44"/>
          <w:szCs w:val="44"/>
        </w:rPr>
        <w:t xml:space="preserve">принять в </w:t>
      </w:r>
      <w:r w:rsidR="00356A75">
        <w:rPr>
          <w:rFonts w:ascii="Times New Roman" w:hAnsi="Times New Roman" w:cs="Times New Roman"/>
          <w:sz w:val="44"/>
          <w:szCs w:val="44"/>
        </w:rPr>
        <w:t xml:space="preserve">вашу профсоюзную организацию </w:t>
      </w:r>
      <w:r w:rsidRPr="000A4C89">
        <w:rPr>
          <w:rFonts w:ascii="Times New Roman" w:hAnsi="Times New Roman" w:cs="Times New Roman"/>
          <w:sz w:val="44"/>
          <w:szCs w:val="44"/>
        </w:rPr>
        <w:t xml:space="preserve">трех </w:t>
      </w:r>
      <w:r w:rsidR="00356A75">
        <w:rPr>
          <w:rFonts w:ascii="Times New Roman" w:hAnsi="Times New Roman" w:cs="Times New Roman"/>
          <w:sz w:val="44"/>
          <w:szCs w:val="44"/>
        </w:rPr>
        <w:t xml:space="preserve">и более </w:t>
      </w:r>
      <w:r w:rsidRPr="000A4C89">
        <w:rPr>
          <w:rFonts w:ascii="Times New Roman" w:hAnsi="Times New Roman" w:cs="Times New Roman"/>
          <w:sz w:val="44"/>
          <w:szCs w:val="44"/>
        </w:rPr>
        <w:t>новых членов Профсоюза.</w:t>
      </w:r>
    </w:p>
    <w:p w:rsidR="000A4C89" w:rsidRPr="000A4C89" w:rsidRDefault="000A4C89" w:rsidP="000A4C89">
      <w:pPr>
        <w:ind w:firstLine="851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Необходимо прислать  на электронный адрес</w:t>
      </w:r>
      <w:r w:rsidRPr="00356A75">
        <w:rPr>
          <w:rFonts w:ascii="Times New Roman" w:hAnsi="Times New Roman" w:cs="Times New Roman"/>
          <w:b/>
          <w:sz w:val="44"/>
          <w:szCs w:val="44"/>
        </w:rPr>
        <w:t xml:space="preserve">: </w:t>
      </w:r>
      <w:hyperlink r:id="rId5" w:history="1">
        <w:r w:rsidRPr="00356A75">
          <w:rPr>
            <w:rStyle w:val="a3"/>
            <w:rFonts w:ascii="Times New Roman" w:hAnsi="Times New Roman" w:cs="Times New Roman"/>
            <w:b/>
            <w:sz w:val="44"/>
            <w:szCs w:val="44"/>
          </w:rPr>
          <w:t>658223@List.ru</w:t>
        </w:r>
      </w:hyperlink>
      <w:r w:rsidRPr="000A4C89">
        <w:rPr>
          <w:rFonts w:ascii="Times New Roman" w:hAnsi="Times New Roman" w:cs="Times New Roman"/>
          <w:sz w:val="44"/>
          <w:szCs w:val="44"/>
        </w:rPr>
        <w:t xml:space="preserve"> таблицу «Учетные данные члена Профсоюза» для постановки на учет в системе АИС вновь принятых членов Профсоюза.</w:t>
      </w:r>
    </w:p>
    <w:p w:rsidR="000A4C89" w:rsidRPr="000A4C89" w:rsidRDefault="000A4C89" w:rsidP="000A4C89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П</w:t>
      </w:r>
      <w:r w:rsidR="006769AC" w:rsidRPr="000A4C89">
        <w:rPr>
          <w:rFonts w:ascii="Times New Roman" w:hAnsi="Times New Roman" w:cs="Times New Roman"/>
          <w:sz w:val="44"/>
          <w:szCs w:val="44"/>
        </w:rPr>
        <w:t>обеди</w:t>
      </w:r>
      <w:r w:rsidR="00A23E49" w:rsidRPr="000A4C89">
        <w:rPr>
          <w:rFonts w:ascii="Times New Roman" w:hAnsi="Times New Roman" w:cs="Times New Roman"/>
          <w:sz w:val="44"/>
          <w:szCs w:val="44"/>
        </w:rPr>
        <w:t xml:space="preserve">телей </w:t>
      </w:r>
      <w:r w:rsidRPr="000A4C89">
        <w:rPr>
          <w:rFonts w:ascii="Times New Roman" w:hAnsi="Times New Roman" w:cs="Times New Roman"/>
          <w:sz w:val="44"/>
          <w:szCs w:val="44"/>
        </w:rPr>
        <w:t xml:space="preserve">Акции «В </w:t>
      </w:r>
      <w:r w:rsidR="00356A75">
        <w:rPr>
          <w:rFonts w:ascii="Times New Roman" w:hAnsi="Times New Roman" w:cs="Times New Roman"/>
          <w:sz w:val="44"/>
          <w:szCs w:val="44"/>
        </w:rPr>
        <w:t>н</w:t>
      </w:r>
      <w:r w:rsidRPr="000A4C89">
        <w:rPr>
          <w:rFonts w:ascii="Times New Roman" w:hAnsi="Times New Roman" w:cs="Times New Roman"/>
          <w:sz w:val="44"/>
          <w:szCs w:val="44"/>
        </w:rPr>
        <w:t>овый учебный год с Профсоюзом!»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A23E49" w:rsidRPr="000A4C89">
        <w:rPr>
          <w:rFonts w:ascii="Times New Roman" w:hAnsi="Times New Roman" w:cs="Times New Roman"/>
          <w:sz w:val="44"/>
          <w:szCs w:val="44"/>
        </w:rPr>
        <w:t>ждут подарки.</w:t>
      </w:r>
    </w:p>
    <w:p w:rsidR="008B4392" w:rsidRPr="000A4C89" w:rsidRDefault="00C93051" w:rsidP="000A4C89">
      <w:pPr>
        <w:spacing w:line="240" w:lineRule="auto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0A4C89">
        <w:rPr>
          <w:rFonts w:ascii="Times New Roman" w:hAnsi="Times New Roman" w:cs="Times New Roman"/>
          <w:sz w:val="44"/>
          <w:szCs w:val="44"/>
        </w:rPr>
        <w:t>Итоги акции будут подведены</w:t>
      </w:r>
      <w:r w:rsidR="00C63030" w:rsidRPr="000A4C89">
        <w:rPr>
          <w:rFonts w:ascii="Times New Roman" w:hAnsi="Times New Roman" w:cs="Times New Roman"/>
          <w:sz w:val="44"/>
          <w:szCs w:val="44"/>
        </w:rPr>
        <w:t xml:space="preserve"> </w:t>
      </w:r>
      <w:r w:rsidR="00E56D7A">
        <w:rPr>
          <w:rFonts w:ascii="Times New Roman" w:hAnsi="Times New Roman" w:cs="Times New Roman"/>
          <w:sz w:val="44"/>
          <w:szCs w:val="44"/>
        </w:rPr>
        <w:t>15</w:t>
      </w:r>
      <w:r w:rsidR="00C63030" w:rsidRPr="000A4C89">
        <w:rPr>
          <w:rFonts w:ascii="Times New Roman" w:hAnsi="Times New Roman" w:cs="Times New Roman"/>
          <w:sz w:val="44"/>
          <w:szCs w:val="44"/>
        </w:rPr>
        <w:t xml:space="preserve"> ноября 20</w:t>
      </w:r>
      <w:r w:rsidR="000A4C89" w:rsidRPr="000A4C89">
        <w:rPr>
          <w:rFonts w:ascii="Times New Roman" w:hAnsi="Times New Roman" w:cs="Times New Roman"/>
          <w:sz w:val="44"/>
          <w:szCs w:val="44"/>
        </w:rPr>
        <w:t>2</w:t>
      </w:r>
      <w:r w:rsidR="00E56D7A">
        <w:rPr>
          <w:rFonts w:ascii="Times New Roman" w:hAnsi="Times New Roman" w:cs="Times New Roman"/>
          <w:sz w:val="44"/>
          <w:szCs w:val="44"/>
        </w:rPr>
        <w:t>2</w:t>
      </w:r>
      <w:r w:rsidRPr="000A4C89">
        <w:rPr>
          <w:rFonts w:ascii="Times New Roman" w:hAnsi="Times New Roman" w:cs="Times New Roman"/>
          <w:sz w:val="44"/>
          <w:szCs w:val="44"/>
        </w:rPr>
        <w:t xml:space="preserve"> года.</w:t>
      </w:r>
    </w:p>
    <w:p w:rsidR="000A4C89" w:rsidRPr="003B7955" w:rsidRDefault="000A4C89" w:rsidP="000A4C89">
      <w:pPr>
        <w:pStyle w:val="a4"/>
        <w:ind w:left="4248"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795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1F192A">
        <w:rPr>
          <w:rFonts w:ascii="Times New Roman" w:hAnsi="Times New Roman" w:cs="Times New Roman"/>
          <w:b/>
          <w:i/>
          <w:sz w:val="28"/>
          <w:szCs w:val="28"/>
        </w:rPr>
        <w:t>омиссия по информационной работе</w:t>
      </w:r>
    </w:p>
    <w:p w:rsidR="000A4C89" w:rsidRPr="000A4C89" w:rsidRDefault="000A4C89" w:rsidP="000A4C89">
      <w:pPr>
        <w:spacing w:line="240" w:lineRule="auto"/>
        <w:ind w:firstLine="708"/>
        <w:jc w:val="right"/>
        <w:rPr>
          <w:rFonts w:ascii="Times New Roman" w:hAnsi="Times New Roman" w:cs="Times New Roman"/>
          <w:sz w:val="40"/>
          <w:szCs w:val="40"/>
        </w:rPr>
      </w:pPr>
      <w:r w:rsidRPr="001F192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E56D7A" w:rsidRPr="00E56D7A">
        <w:rPr>
          <w:rFonts w:ascii="Times New Roman" w:hAnsi="Times New Roman" w:cs="Times New Roman"/>
          <w:b/>
          <w:i/>
          <w:sz w:val="28"/>
          <w:szCs w:val="28"/>
        </w:rPr>
        <w:t>ТООП образования г. Рубцовска и Рубцовского района</w:t>
      </w:r>
    </w:p>
    <w:sectPr w:rsidR="000A4C89" w:rsidRPr="000A4C89" w:rsidSect="00480941">
      <w:pgSz w:w="16838" w:h="11906" w:orient="landscape"/>
      <w:pgMar w:top="993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F5"/>
    <w:rsid w:val="00017911"/>
    <w:rsid w:val="000A4C89"/>
    <w:rsid w:val="001834FE"/>
    <w:rsid w:val="001C2737"/>
    <w:rsid w:val="00254288"/>
    <w:rsid w:val="002546E8"/>
    <w:rsid w:val="002865B0"/>
    <w:rsid w:val="00306219"/>
    <w:rsid w:val="00356A75"/>
    <w:rsid w:val="00480941"/>
    <w:rsid w:val="004E1A4D"/>
    <w:rsid w:val="00611A43"/>
    <w:rsid w:val="006769AC"/>
    <w:rsid w:val="00771F79"/>
    <w:rsid w:val="00832B9B"/>
    <w:rsid w:val="008B4392"/>
    <w:rsid w:val="009B7473"/>
    <w:rsid w:val="009D3454"/>
    <w:rsid w:val="00A23E49"/>
    <w:rsid w:val="00B72492"/>
    <w:rsid w:val="00C63030"/>
    <w:rsid w:val="00C93051"/>
    <w:rsid w:val="00DD62F5"/>
    <w:rsid w:val="00E06F60"/>
    <w:rsid w:val="00E56D7A"/>
    <w:rsid w:val="00F1136D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79"/>
    <w:rPr>
      <w:color w:val="0000FF" w:themeColor="hyperlink"/>
      <w:u w:val="single"/>
    </w:rPr>
  </w:style>
  <w:style w:type="paragraph" w:styleId="a4">
    <w:name w:val="No Spacing"/>
    <w:uiPriority w:val="1"/>
    <w:qFormat/>
    <w:rsid w:val="000A4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F79"/>
    <w:rPr>
      <w:color w:val="0000FF" w:themeColor="hyperlink"/>
      <w:u w:val="single"/>
    </w:rPr>
  </w:style>
  <w:style w:type="paragraph" w:styleId="a4">
    <w:name w:val="No Spacing"/>
    <w:uiPriority w:val="1"/>
    <w:qFormat/>
    <w:rsid w:val="000A4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58223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20</cp:revision>
  <cp:lastPrinted>2022-08-24T05:21:00Z</cp:lastPrinted>
  <dcterms:created xsi:type="dcterms:W3CDTF">2015-12-15T06:56:00Z</dcterms:created>
  <dcterms:modified xsi:type="dcterms:W3CDTF">2022-08-24T05:21:00Z</dcterms:modified>
</cp:coreProperties>
</file>