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0" w:type="dxa"/>
        <w:tblLayout w:type="fixed"/>
        <w:tblLook w:val="04A0" w:firstRow="1" w:lastRow="0" w:firstColumn="1" w:lastColumn="0" w:noHBand="0" w:noVBand="1"/>
      </w:tblPr>
      <w:tblGrid>
        <w:gridCol w:w="10760"/>
      </w:tblGrid>
      <w:tr w:rsidR="005661EE" w:rsidRPr="005661EE" w:rsidTr="00F6576B">
        <w:trPr>
          <w:trHeight w:val="2583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</w:tcPr>
          <w:p w:rsidR="005661EE" w:rsidRPr="005661EE" w:rsidRDefault="005661EE" w:rsidP="005661EE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5661EE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622E1027" wp14:editId="1C2E8B60">
                  <wp:extent cx="462915" cy="5670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1EE" w:rsidRPr="005661EE" w:rsidRDefault="005661EE" w:rsidP="005661E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5661EE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5661EE" w:rsidRPr="005661EE" w:rsidRDefault="005661EE" w:rsidP="00566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5661EE" w:rsidRPr="005661EE" w:rsidRDefault="005661EE" w:rsidP="0056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5661EE" w:rsidRPr="005661EE" w:rsidRDefault="005661EE" w:rsidP="0056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6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5661EE" w:rsidRPr="005661EE" w:rsidRDefault="005661EE" w:rsidP="005661E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56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1E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5661EE" w:rsidRPr="005661EE" w:rsidRDefault="005661EE" w:rsidP="0056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56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566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6" w:history="1">
              <w:r w:rsidRPr="005661E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5661EE" w:rsidRPr="005661EE" w:rsidRDefault="005661EE" w:rsidP="005661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A14684" w:rsidRPr="005661EE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A14684" w:rsidRPr="005661EE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смотра-конкурса </w:t>
      </w:r>
    </w:p>
    <w:p w:rsidR="00A14684" w:rsidRPr="005661EE" w:rsidRDefault="00A14684" w:rsidP="00A14684">
      <w:pPr>
        <w:suppressAutoHyphens/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1EE">
        <w:rPr>
          <w:rFonts w:ascii="Times New Roman" w:hAnsi="Times New Roman" w:cs="Times New Roman"/>
          <w:b/>
          <w:bCs/>
          <w:sz w:val="28"/>
          <w:szCs w:val="28"/>
        </w:rPr>
        <w:t>«Лучший профсоюзный уголок</w:t>
      </w:r>
      <w:r w:rsidR="00015EFB" w:rsidRPr="005661EE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образовательного учреждения</w:t>
      </w:r>
      <w:r w:rsidRPr="005661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4684" w:rsidRPr="005661EE" w:rsidRDefault="00A14684" w:rsidP="00A14684">
      <w:pPr>
        <w:suppressAutoHyphens/>
        <w:spacing w:after="0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14684" w:rsidRPr="003B4B85" w:rsidRDefault="00A14684" w:rsidP="003B4B85">
      <w:pPr>
        <w:tabs>
          <w:tab w:val="left" w:pos="0"/>
        </w:tabs>
        <w:suppressAutoHyphens/>
        <w:spacing w:after="0"/>
        <w:ind w:right="141" w:firstLine="426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B4B85">
        <w:rPr>
          <w:rFonts w:ascii="Times New Roman" w:hAnsi="Times New Roman" w:cs="Times New Roman"/>
          <w:b/>
          <w:bCs/>
          <w:sz w:val="27"/>
          <w:szCs w:val="27"/>
        </w:rPr>
        <w:t>1. Общее положение</w:t>
      </w:r>
    </w:p>
    <w:p w:rsidR="00A14684" w:rsidRPr="003B4B85" w:rsidRDefault="00A14684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1.1. Настоящее Положение </w:t>
      </w:r>
      <w:r w:rsidRPr="003B4B85">
        <w:rPr>
          <w:rFonts w:ascii="Times New Roman" w:eastAsia="Times New Roman" w:hAnsi="Times New Roman"/>
          <w:color w:val="000000"/>
          <w:sz w:val="27"/>
          <w:szCs w:val="27"/>
        </w:rPr>
        <w:t xml:space="preserve">устанавливает порядок организации, </w:t>
      </w:r>
      <w:r w:rsidRPr="003B4B85">
        <w:rPr>
          <w:rFonts w:ascii="Times New Roman" w:eastAsia="Times New Roman" w:hAnsi="Times New Roman"/>
          <w:color w:val="000000"/>
          <w:spacing w:val="-2"/>
          <w:sz w:val="27"/>
          <w:szCs w:val="27"/>
        </w:rPr>
        <w:t>проведения и подведения итогов смотра-конкурса «Л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учший профсоюзный уголок</w:t>
      </w:r>
      <w:r w:rsidR="00B85DD4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образовательного учреждения»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» (далее – </w:t>
      </w:r>
      <w:r w:rsidR="00B85DD4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С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мотр-конкурс)</w:t>
      </w:r>
      <w:r w:rsidRPr="003B4B85">
        <w:rPr>
          <w:rFonts w:ascii="Times New Roman" w:hAnsi="Times New Roman" w:cs="Times New Roman"/>
          <w:sz w:val="27"/>
          <w:szCs w:val="27"/>
        </w:rPr>
        <w:t>.</w:t>
      </w:r>
    </w:p>
    <w:p w:rsidR="00A14684" w:rsidRPr="003B4B85" w:rsidRDefault="00A14684" w:rsidP="003B4B85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1.2. 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Целью </w:t>
      </w:r>
      <w:r w:rsidR="00B85DD4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С</w:t>
      </w:r>
      <w:r w:rsidR="00290C4F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мотра-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конкурса является:</w:t>
      </w:r>
    </w:p>
    <w:p w:rsidR="00A14684" w:rsidRPr="003B4B85" w:rsidRDefault="00A14684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Pr="003B4B85">
        <w:rPr>
          <w:rFonts w:ascii="Times New Roman" w:hAnsi="Times New Roman" w:cs="Times New Roman"/>
          <w:sz w:val="27"/>
          <w:szCs w:val="27"/>
        </w:rPr>
        <w:t>- распространени</w:t>
      </w:r>
      <w:r w:rsidR="00212E2E" w:rsidRPr="003B4B85">
        <w:rPr>
          <w:rFonts w:ascii="Times New Roman" w:hAnsi="Times New Roman" w:cs="Times New Roman"/>
          <w:sz w:val="27"/>
          <w:szCs w:val="27"/>
        </w:rPr>
        <w:t>е</w:t>
      </w:r>
      <w:r w:rsidRPr="003B4B85">
        <w:rPr>
          <w:rFonts w:ascii="Times New Roman" w:hAnsi="Times New Roman" w:cs="Times New Roman"/>
          <w:sz w:val="27"/>
          <w:szCs w:val="27"/>
        </w:rPr>
        <w:t xml:space="preserve"> правовых знаний и повышени</w:t>
      </w:r>
      <w:r w:rsidR="00212E2E" w:rsidRPr="003B4B85">
        <w:rPr>
          <w:rFonts w:ascii="Times New Roman" w:hAnsi="Times New Roman" w:cs="Times New Roman"/>
          <w:sz w:val="27"/>
          <w:szCs w:val="27"/>
        </w:rPr>
        <w:t>е</w:t>
      </w:r>
      <w:r w:rsidRPr="003B4B85">
        <w:rPr>
          <w:rFonts w:ascii="Times New Roman" w:hAnsi="Times New Roman" w:cs="Times New Roman"/>
          <w:sz w:val="27"/>
          <w:szCs w:val="27"/>
        </w:rPr>
        <w:t xml:space="preserve"> правовой подготовки профсоюзного актива; </w:t>
      </w:r>
    </w:p>
    <w:p w:rsidR="00290C4F" w:rsidRPr="003B4B85" w:rsidRDefault="00A14684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 повышени</w:t>
      </w:r>
      <w:r w:rsidR="00212E2E" w:rsidRPr="003B4B85">
        <w:rPr>
          <w:rFonts w:ascii="Times New Roman" w:hAnsi="Times New Roman" w:cs="Times New Roman"/>
          <w:sz w:val="27"/>
          <w:szCs w:val="27"/>
        </w:rPr>
        <w:t>е</w:t>
      </w:r>
      <w:r w:rsidRPr="003B4B85">
        <w:rPr>
          <w:rFonts w:ascii="Times New Roman" w:hAnsi="Times New Roman" w:cs="Times New Roman"/>
          <w:sz w:val="27"/>
          <w:szCs w:val="27"/>
        </w:rPr>
        <w:t xml:space="preserve"> уровня компетентности и информационной культуры профсоюзных активистов и членов профсоюза; </w:t>
      </w:r>
    </w:p>
    <w:p w:rsidR="00290C4F" w:rsidRPr="003B4B85" w:rsidRDefault="00290C4F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усилени</w:t>
      </w:r>
      <w:r w:rsidR="00212E2E" w:rsidRPr="003B4B85">
        <w:rPr>
          <w:rFonts w:ascii="Times New Roman" w:hAnsi="Times New Roman" w:cs="Times New Roman"/>
          <w:sz w:val="27"/>
          <w:szCs w:val="27"/>
        </w:rPr>
        <w:t>е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информационной работы в первичных профсоюзных организациях работников образования; </w:t>
      </w:r>
    </w:p>
    <w:p w:rsidR="00290C4F" w:rsidRPr="003B4B85" w:rsidRDefault="00290C4F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повышени</w:t>
      </w:r>
      <w:r w:rsidR="00212E2E" w:rsidRPr="003B4B85">
        <w:rPr>
          <w:rFonts w:ascii="Times New Roman" w:hAnsi="Times New Roman" w:cs="Times New Roman"/>
          <w:sz w:val="27"/>
          <w:szCs w:val="27"/>
        </w:rPr>
        <w:t>е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мотивации профсоюзного членства, вовлечение в ряды профсоюза. </w:t>
      </w:r>
    </w:p>
    <w:p w:rsidR="00290C4F" w:rsidRPr="003B4B85" w:rsidRDefault="00A14684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1.3. Задачами </w:t>
      </w:r>
      <w:r w:rsidR="00B85DD4" w:rsidRPr="003B4B85">
        <w:rPr>
          <w:rFonts w:ascii="Times New Roman" w:hAnsi="Times New Roman" w:cs="Times New Roman"/>
          <w:sz w:val="27"/>
          <w:szCs w:val="27"/>
        </w:rPr>
        <w:t>С</w:t>
      </w:r>
      <w:r w:rsidRPr="003B4B85">
        <w:rPr>
          <w:rFonts w:ascii="Times New Roman" w:hAnsi="Times New Roman" w:cs="Times New Roman"/>
          <w:sz w:val="27"/>
          <w:szCs w:val="27"/>
        </w:rPr>
        <w:t xml:space="preserve">мотра-конкурса являются: </w:t>
      </w:r>
    </w:p>
    <w:p w:rsidR="00290C4F" w:rsidRPr="003B4B85" w:rsidRDefault="00290C4F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выявление лучших первичных профсоюзных организаций</w:t>
      </w:r>
      <w:r w:rsidRPr="003B4B85">
        <w:rPr>
          <w:rFonts w:ascii="Times New Roman" w:hAnsi="Times New Roman" w:cs="Times New Roman"/>
          <w:sz w:val="27"/>
          <w:szCs w:val="27"/>
        </w:rPr>
        <w:t>;</w:t>
      </w:r>
    </w:p>
    <w:p w:rsidR="00290C4F" w:rsidRPr="003B4B85" w:rsidRDefault="00290C4F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повышение эффективности работы первичных профсоюзных организаций по защите прав работников образования</w:t>
      </w:r>
      <w:r w:rsidRPr="003B4B85">
        <w:rPr>
          <w:rFonts w:ascii="Times New Roman" w:hAnsi="Times New Roman" w:cs="Times New Roman"/>
          <w:sz w:val="27"/>
          <w:szCs w:val="27"/>
        </w:rPr>
        <w:t>;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14684" w:rsidRPr="003B4B85" w:rsidRDefault="00290C4F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</w:t>
      </w:r>
      <w:r w:rsidR="00A14684" w:rsidRPr="003B4B85">
        <w:rPr>
          <w:rFonts w:ascii="Times New Roman" w:hAnsi="Times New Roman" w:cs="Times New Roman"/>
          <w:sz w:val="27"/>
          <w:szCs w:val="27"/>
        </w:rPr>
        <w:t xml:space="preserve"> обобщение и распространение опыта использования профсоюзных уголков для оперативного и полного информирования работников о деятельности Профсоюза.</w:t>
      </w:r>
    </w:p>
    <w:p w:rsidR="00290C4F" w:rsidRPr="003B4B85" w:rsidRDefault="00A14684" w:rsidP="003B4B85">
      <w:pPr>
        <w:shd w:val="clear" w:color="auto" w:fill="FFFFFF"/>
        <w:spacing w:after="0"/>
        <w:ind w:right="141" w:firstLine="426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1.4. Организатором </w:t>
      </w:r>
      <w:r w:rsidR="00B85DD4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С</w:t>
      </w:r>
      <w:r w:rsidR="00991C76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мотра-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конкурса является </w:t>
      </w:r>
      <w:r w:rsidR="00B85DD4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комитет </w:t>
      </w:r>
      <w:r w:rsidR="00116C3F"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3B4B85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. </w:t>
      </w:r>
    </w:p>
    <w:p w:rsidR="00277CB9" w:rsidRDefault="00A14684" w:rsidP="003B4B85">
      <w:pPr>
        <w:shd w:val="clear" w:color="auto" w:fill="FFFFFF"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eastAsia="Times New Roman" w:hAnsi="Times New Roman"/>
          <w:color w:val="000000"/>
          <w:spacing w:val="-2"/>
          <w:sz w:val="27"/>
          <w:szCs w:val="27"/>
        </w:rPr>
        <w:t xml:space="preserve">1.5. К участию в </w:t>
      </w:r>
      <w:r w:rsidR="00B85DD4" w:rsidRPr="003B4B85">
        <w:rPr>
          <w:rFonts w:ascii="Times New Roman" w:eastAsia="Times New Roman" w:hAnsi="Times New Roman"/>
          <w:color w:val="000000"/>
          <w:spacing w:val="-2"/>
          <w:sz w:val="27"/>
          <w:szCs w:val="27"/>
        </w:rPr>
        <w:t>С</w:t>
      </w:r>
      <w:r w:rsidR="00991C76" w:rsidRPr="003B4B85">
        <w:rPr>
          <w:rFonts w:ascii="Times New Roman" w:eastAsia="Times New Roman" w:hAnsi="Times New Roman"/>
          <w:color w:val="000000"/>
          <w:spacing w:val="-2"/>
          <w:sz w:val="27"/>
          <w:szCs w:val="27"/>
        </w:rPr>
        <w:t>мотре-</w:t>
      </w:r>
      <w:r w:rsidRPr="003B4B85">
        <w:rPr>
          <w:rFonts w:ascii="Times New Roman" w:hAnsi="Times New Roman" w:cs="Times New Roman"/>
          <w:sz w:val="27"/>
          <w:szCs w:val="27"/>
        </w:rPr>
        <w:t>к</w:t>
      </w:r>
      <w:r w:rsidRPr="003B4B85">
        <w:rPr>
          <w:rFonts w:ascii="Times New Roman" w:eastAsia="Times New Roman" w:hAnsi="Times New Roman"/>
          <w:color w:val="000000"/>
          <w:spacing w:val="-5"/>
          <w:sz w:val="27"/>
          <w:szCs w:val="27"/>
        </w:rPr>
        <w:t xml:space="preserve">онкурсе </w:t>
      </w:r>
      <w:r w:rsidR="00290C4F" w:rsidRPr="003B4B85">
        <w:rPr>
          <w:rFonts w:ascii="Times New Roman" w:hAnsi="Times New Roman" w:cs="Times New Roman"/>
          <w:sz w:val="27"/>
          <w:szCs w:val="27"/>
        </w:rPr>
        <w:t>приглашаются первичные профсоюзные организации</w:t>
      </w:r>
      <w:r w:rsidR="00AD7088" w:rsidRPr="003B4B85">
        <w:rPr>
          <w:rFonts w:ascii="Times New Roman" w:hAnsi="Times New Roman" w:cs="Times New Roman"/>
          <w:sz w:val="27"/>
          <w:szCs w:val="27"/>
        </w:rPr>
        <w:t>,</w:t>
      </w:r>
      <w:r w:rsidR="00B85DD4" w:rsidRPr="003B4B85">
        <w:rPr>
          <w:rFonts w:ascii="Times New Roman" w:hAnsi="Times New Roman" w:cs="Times New Roman"/>
          <w:sz w:val="27"/>
          <w:szCs w:val="27"/>
        </w:rPr>
        <w:t xml:space="preserve"> </w:t>
      </w:r>
      <w:r w:rsidR="00AD7088" w:rsidRPr="003B4B85">
        <w:rPr>
          <w:rFonts w:ascii="Times New Roman" w:hAnsi="Times New Roman" w:cs="Times New Roman"/>
          <w:sz w:val="27"/>
          <w:szCs w:val="27"/>
        </w:rPr>
        <w:t>входящие в состав ТООП образования г. Рубцовска и Рубцовского района</w:t>
      </w:r>
      <w:r w:rsidR="00277CB9">
        <w:rPr>
          <w:rFonts w:ascii="Times New Roman" w:hAnsi="Times New Roman" w:cs="Times New Roman"/>
          <w:sz w:val="27"/>
          <w:szCs w:val="27"/>
        </w:rPr>
        <w:t>. Итоги Конкурса будут подведены</w:t>
      </w:r>
      <w:r w:rsidR="004513FB">
        <w:rPr>
          <w:rFonts w:ascii="Times New Roman" w:hAnsi="Times New Roman" w:cs="Times New Roman"/>
          <w:sz w:val="27"/>
          <w:szCs w:val="27"/>
        </w:rPr>
        <w:t xml:space="preserve"> по группам</w:t>
      </w:r>
      <w:r w:rsidR="00277CB9">
        <w:rPr>
          <w:rFonts w:ascii="Times New Roman" w:hAnsi="Times New Roman" w:cs="Times New Roman"/>
          <w:sz w:val="27"/>
          <w:szCs w:val="27"/>
        </w:rPr>
        <w:t>:</w:t>
      </w:r>
    </w:p>
    <w:p w:rsidR="00277CB9" w:rsidRDefault="00277CB9" w:rsidP="003B4B85">
      <w:pPr>
        <w:shd w:val="clear" w:color="auto" w:fill="FFFFFF"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AD7088" w:rsidRPr="003B4B85">
        <w:rPr>
          <w:rFonts w:ascii="Times New Roman" w:hAnsi="Times New Roman" w:cs="Times New Roman"/>
          <w:sz w:val="27"/>
          <w:szCs w:val="27"/>
        </w:rPr>
        <w:t>учреждения дополнительного образования</w:t>
      </w:r>
      <w:r w:rsidR="00AE4D15">
        <w:rPr>
          <w:rFonts w:ascii="Times New Roman" w:hAnsi="Times New Roman" w:cs="Times New Roman"/>
          <w:sz w:val="27"/>
          <w:szCs w:val="27"/>
        </w:rPr>
        <w:t>,</w:t>
      </w:r>
      <w:r w:rsidR="00AE4D15" w:rsidRPr="00AE4D15">
        <w:rPr>
          <w:rFonts w:ascii="Times New Roman" w:hAnsi="Times New Roman" w:cs="Times New Roman"/>
          <w:sz w:val="27"/>
          <w:szCs w:val="27"/>
        </w:rPr>
        <w:t xml:space="preserve"> </w:t>
      </w:r>
      <w:r w:rsidR="00AE4D15" w:rsidRPr="003B4B85">
        <w:rPr>
          <w:rFonts w:ascii="Times New Roman" w:hAnsi="Times New Roman" w:cs="Times New Roman"/>
          <w:sz w:val="27"/>
          <w:szCs w:val="27"/>
        </w:rPr>
        <w:t>краевые государственные бюджетные учреждения</w:t>
      </w:r>
      <w:r w:rsidR="00AE4D15">
        <w:rPr>
          <w:rFonts w:ascii="Times New Roman" w:hAnsi="Times New Roman" w:cs="Times New Roman"/>
          <w:sz w:val="27"/>
          <w:szCs w:val="27"/>
        </w:rPr>
        <w:t xml:space="preserve">, </w:t>
      </w:r>
      <w:r w:rsidR="00AE4D15" w:rsidRPr="003B4B85">
        <w:rPr>
          <w:rFonts w:ascii="Times New Roman" w:hAnsi="Times New Roman" w:cs="Times New Roman"/>
          <w:sz w:val="27"/>
          <w:szCs w:val="27"/>
        </w:rPr>
        <w:t>учреждения, подведомственные МКУ «Управление образования» и комитету образования Рубцовского района</w:t>
      </w:r>
    </w:p>
    <w:p w:rsidR="00AE4D15" w:rsidRDefault="00277CB9" w:rsidP="003B4B85">
      <w:pPr>
        <w:shd w:val="clear" w:color="auto" w:fill="FFFFFF"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AD7088" w:rsidRPr="003B4B85">
        <w:rPr>
          <w:rFonts w:ascii="Times New Roman" w:hAnsi="Times New Roman" w:cs="Times New Roman"/>
          <w:sz w:val="27"/>
          <w:szCs w:val="27"/>
        </w:rPr>
        <w:t>общеобразовательные учреждения</w:t>
      </w:r>
      <w:r w:rsidR="00AE4D15">
        <w:rPr>
          <w:rFonts w:ascii="Times New Roman" w:hAnsi="Times New Roman" w:cs="Times New Roman"/>
          <w:sz w:val="27"/>
          <w:szCs w:val="27"/>
        </w:rPr>
        <w:t xml:space="preserve"> г. Рубцовска и Рубцовского района</w:t>
      </w:r>
    </w:p>
    <w:p w:rsidR="00AE4D15" w:rsidRDefault="00AE4D15" w:rsidP="00AE4D15">
      <w:pPr>
        <w:shd w:val="clear" w:color="auto" w:fill="FFFFFF"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дошкольные </w:t>
      </w:r>
      <w:r w:rsidRPr="00AE4D15">
        <w:rPr>
          <w:rFonts w:ascii="Times New Roman" w:hAnsi="Times New Roman" w:cs="Times New Roman"/>
          <w:sz w:val="27"/>
          <w:szCs w:val="27"/>
        </w:rPr>
        <w:t>образовательные учреждения г. Рубцовска и Рубцовского района</w:t>
      </w:r>
    </w:p>
    <w:p w:rsidR="00A14684" w:rsidRPr="003B4B85" w:rsidRDefault="00A14684" w:rsidP="00AE4D15">
      <w:pPr>
        <w:shd w:val="clear" w:color="auto" w:fill="FFFFFF"/>
        <w:spacing w:after="0"/>
        <w:ind w:right="141" w:firstLine="426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3B4B85">
        <w:rPr>
          <w:rFonts w:ascii="Times New Roman" w:hAnsi="Times New Roman" w:cs="Times New Roman"/>
          <w:b/>
          <w:bCs/>
          <w:sz w:val="27"/>
          <w:szCs w:val="27"/>
        </w:rPr>
        <w:t xml:space="preserve">2. Сроки </w:t>
      </w:r>
      <w:r w:rsidR="00991C76" w:rsidRPr="003B4B85">
        <w:rPr>
          <w:rFonts w:ascii="Times New Roman" w:hAnsi="Times New Roman" w:cs="Times New Roman"/>
          <w:b/>
          <w:bCs/>
          <w:sz w:val="27"/>
          <w:szCs w:val="27"/>
        </w:rPr>
        <w:t xml:space="preserve">и порядок </w:t>
      </w:r>
      <w:r w:rsidRPr="003B4B85">
        <w:rPr>
          <w:rFonts w:ascii="Times New Roman" w:hAnsi="Times New Roman" w:cs="Times New Roman"/>
          <w:b/>
          <w:bCs/>
          <w:sz w:val="27"/>
          <w:szCs w:val="27"/>
        </w:rPr>
        <w:t xml:space="preserve">проведения </w:t>
      </w:r>
      <w:r w:rsidR="00991C76" w:rsidRPr="003B4B85">
        <w:rPr>
          <w:rFonts w:ascii="Times New Roman" w:hAnsi="Times New Roman" w:cs="Times New Roman"/>
          <w:b/>
          <w:bCs/>
          <w:sz w:val="27"/>
          <w:szCs w:val="27"/>
        </w:rPr>
        <w:t>смотра-</w:t>
      </w:r>
      <w:r w:rsidRPr="003B4B85">
        <w:rPr>
          <w:rFonts w:ascii="Times New Roman" w:hAnsi="Times New Roman" w:cs="Times New Roman"/>
          <w:b/>
          <w:bCs/>
          <w:sz w:val="27"/>
          <w:szCs w:val="27"/>
        </w:rPr>
        <w:t xml:space="preserve">конкурса </w:t>
      </w:r>
    </w:p>
    <w:p w:rsidR="00AE4D15" w:rsidRDefault="00A14684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513FB">
        <w:rPr>
          <w:rFonts w:ascii="Times New Roman" w:hAnsi="Times New Roman" w:cs="Times New Roman"/>
          <w:sz w:val="27"/>
          <w:szCs w:val="27"/>
        </w:rPr>
        <w:lastRenderedPageBreak/>
        <w:t xml:space="preserve">2.1. </w:t>
      </w:r>
      <w:r w:rsidR="00AE4D15" w:rsidRPr="004513FB">
        <w:rPr>
          <w:rFonts w:ascii="Times New Roman" w:hAnsi="Times New Roman" w:cs="Times New Roman"/>
          <w:sz w:val="27"/>
          <w:szCs w:val="27"/>
        </w:rPr>
        <w:t>Первичные</w:t>
      </w:r>
      <w:r w:rsidR="00AE4D15" w:rsidRPr="003B4B85">
        <w:rPr>
          <w:rFonts w:ascii="Times New Roman" w:hAnsi="Times New Roman" w:cs="Times New Roman"/>
          <w:sz w:val="27"/>
          <w:szCs w:val="27"/>
        </w:rPr>
        <w:t xml:space="preserve"> профсоюзные организации направляют на электронный адрес ТООП образования г. Рубцовска и Рубцовского района: </w:t>
      </w:r>
      <w:hyperlink r:id="rId7" w:history="1">
        <w:r w:rsidR="00AE4D15" w:rsidRPr="00277CB9">
          <w:rPr>
            <w:rStyle w:val="a5"/>
            <w:rFonts w:ascii="Times New Roman" w:hAnsi="Times New Roman"/>
            <w:b/>
            <w:sz w:val="27"/>
            <w:szCs w:val="27"/>
          </w:rPr>
          <w:t>658223@</w:t>
        </w:r>
        <w:r w:rsidR="00AE4D15" w:rsidRPr="00277CB9">
          <w:rPr>
            <w:rStyle w:val="a5"/>
            <w:rFonts w:ascii="Times New Roman" w:hAnsi="Times New Roman"/>
            <w:b/>
            <w:sz w:val="27"/>
            <w:szCs w:val="27"/>
            <w:lang w:val="en-US"/>
          </w:rPr>
          <w:t>list</w:t>
        </w:r>
        <w:r w:rsidR="00AE4D15" w:rsidRPr="00277CB9">
          <w:rPr>
            <w:rStyle w:val="a5"/>
            <w:rFonts w:ascii="Times New Roman" w:hAnsi="Times New Roman"/>
            <w:b/>
            <w:sz w:val="27"/>
            <w:szCs w:val="27"/>
          </w:rPr>
          <w:t>.</w:t>
        </w:r>
        <w:r w:rsidR="00AE4D15" w:rsidRPr="00277CB9">
          <w:rPr>
            <w:rStyle w:val="a5"/>
            <w:rFonts w:ascii="Times New Roman" w:hAnsi="Times New Roman"/>
            <w:b/>
            <w:sz w:val="27"/>
            <w:szCs w:val="27"/>
            <w:lang w:val="en-US"/>
          </w:rPr>
          <w:t>ru</w:t>
        </w:r>
      </w:hyperlink>
      <w:r w:rsidR="00AE4D15" w:rsidRPr="003B4B85">
        <w:rPr>
          <w:rFonts w:ascii="Times New Roman" w:hAnsi="Times New Roman" w:cs="Times New Roman"/>
          <w:sz w:val="27"/>
          <w:szCs w:val="27"/>
        </w:rPr>
        <w:t xml:space="preserve"> фотоматериалы (Фотографии профсоюзного уголка (3 шт.))</w:t>
      </w:r>
      <w:r w:rsidR="00AE4D15">
        <w:rPr>
          <w:rFonts w:ascii="Times New Roman" w:hAnsi="Times New Roman" w:cs="Times New Roman"/>
          <w:sz w:val="27"/>
          <w:szCs w:val="27"/>
        </w:rPr>
        <w:t xml:space="preserve"> и </w:t>
      </w:r>
      <w:r w:rsidR="00AE4D15" w:rsidRPr="003B4B85">
        <w:rPr>
          <w:rFonts w:ascii="Times New Roman" w:hAnsi="Times New Roman" w:cs="Times New Roman"/>
          <w:sz w:val="27"/>
          <w:szCs w:val="27"/>
        </w:rPr>
        <w:t>заявку</w:t>
      </w:r>
      <w:r w:rsidR="00AE4D15">
        <w:rPr>
          <w:rFonts w:ascii="Times New Roman" w:hAnsi="Times New Roman" w:cs="Times New Roman"/>
          <w:sz w:val="27"/>
          <w:szCs w:val="27"/>
        </w:rPr>
        <w:t xml:space="preserve"> </w:t>
      </w:r>
      <w:r w:rsidR="00AE4D15" w:rsidRPr="00AE4D15">
        <w:rPr>
          <w:rFonts w:ascii="Times New Roman" w:hAnsi="Times New Roman" w:cs="Times New Roman"/>
          <w:b/>
          <w:sz w:val="27"/>
          <w:szCs w:val="27"/>
        </w:rPr>
        <w:t>до 31 июля 2025 года.</w:t>
      </w:r>
      <w:r w:rsidR="00AE4D15">
        <w:rPr>
          <w:rFonts w:ascii="Times New Roman" w:hAnsi="Times New Roman" w:cs="Times New Roman"/>
          <w:sz w:val="27"/>
          <w:szCs w:val="27"/>
        </w:rPr>
        <w:t xml:space="preserve"> </w:t>
      </w:r>
      <w:r w:rsidR="00AE4D15" w:rsidRPr="003B4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85DD4" w:rsidRPr="004513FB" w:rsidRDefault="00AE4D15" w:rsidP="003B4B85">
      <w:pPr>
        <w:suppressAutoHyphens/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513FB">
        <w:rPr>
          <w:rFonts w:ascii="Times New Roman" w:hAnsi="Times New Roman" w:cs="Times New Roman"/>
          <w:sz w:val="27"/>
          <w:szCs w:val="27"/>
        </w:rPr>
        <w:t xml:space="preserve">2.2. </w:t>
      </w:r>
      <w:r w:rsidR="00B85DD4" w:rsidRPr="004513FB">
        <w:rPr>
          <w:rFonts w:ascii="Times New Roman" w:hAnsi="Times New Roman" w:cs="Times New Roman"/>
          <w:sz w:val="27"/>
          <w:szCs w:val="27"/>
        </w:rPr>
        <w:t>Смотр-конкурс проводится в рамках приемки краевых государственных бюджетных (казённых) и муниципальных бюджетных, автономных образовательных учреждений к началу 202</w:t>
      </w:r>
      <w:r w:rsidRPr="004513FB">
        <w:rPr>
          <w:rFonts w:ascii="Times New Roman" w:hAnsi="Times New Roman" w:cs="Times New Roman"/>
          <w:sz w:val="27"/>
          <w:szCs w:val="27"/>
        </w:rPr>
        <w:t>5</w:t>
      </w:r>
      <w:r w:rsidR="00B85DD4" w:rsidRPr="004513FB">
        <w:rPr>
          <w:rFonts w:ascii="Times New Roman" w:hAnsi="Times New Roman" w:cs="Times New Roman"/>
          <w:sz w:val="27"/>
          <w:szCs w:val="27"/>
        </w:rPr>
        <w:t>-202</w:t>
      </w:r>
      <w:r w:rsidRPr="004513FB">
        <w:rPr>
          <w:rFonts w:ascii="Times New Roman" w:hAnsi="Times New Roman" w:cs="Times New Roman"/>
          <w:sz w:val="27"/>
          <w:szCs w:val="27"/>
        </w:rPr>
        <w:t>6</w:t>
      </w:r>
      <w:r w:rsidR="00B85DD4" w:rsidRPr="004513FB">
        <w:rPr>
          <w:rFonts w:ascii="Times New Roman" w:hAnsi="Times New Roman" w:cs="Times New Roman"/>
          <w:sz w:val="27"/>
          <w:szCs w:val="27"/>
        </w:rPr>
        <w:t xml:space="preserve"> учебного года на территории города Рубцовска</w:t>
      </w:r>
      <w:r w:rsidR="001D738D" w:rsidRPr="004513FB">
        <w:rPr>
          <w:rFonts w:ascii="Times New Roman" w:hAnsi="Times New Roman" w:cs="Times New Roman"/>
          <w:sz w:val="27"/>
          <w:szCs w:val="27"/>
        </w:rPr>
        <w:t xml:space="preserve"> и Рубцовского района</w:t>
      </w:r>
      <w:r w:rsidRPr="004513FB">
        <w:rPr>
          <w:rFonts w:ascii="Times New Roman" w:hAnsi="Times New Roman" w:cs="Times New Roman"/>
          <w:sz w:val="27"/>
          <w:szCs w:val="27"/>
        </w:rPr>
        <w:t>, согласно поданным заявкам</w:t>
      </w:r>
      <w:r w:rsidR="004513FB" w:rsidRPr="004513FB">
        <w:rPr>
          <w:rFonts w:ascii="Times New Roman" w:hAnsi="Times New Roman" w:cs="Times New Roman"/>
          <w:sz w:val="27"/>
          <w:szCs w:val="27"/>
        </w:rPr>
        <w:t>,</w:t>
      </w:r>
      <w:r w:rsidR="00B85DD4" w:rsidRPr="004513FB">
        <w:rPr>
          <w:rFonts w:ascii="Times New Roman" w:hAnsi="Times New Roman" w:cs="Times New Roman"/>
          <w:sz w:val="27"/>
          <w:szCs w:val="27"/>
        </w:rPr>
        <w:t xml:space="preserve"> в </w:t>
      </w:r>
      <w:r w:rsidR="00290C4F" w:rsidRPr="004513FB">
        <w:rPr>
          <w:rFonts w:ascii="Times New Roman" w:hAnsi="Times New Roman" w:cs="Times New Roman"/>
          <w:sz w:val="27"/>
          <w:szCs w:val="27"/>
        </w:rPr>
        <w:t xml:space="preserve">период </w:t>
      </w:r>
      <w:r w:rsidR="00290C4F" w:rsidRPr="004513FB"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212E2E" w:rsidRPr="004513FB">
        <w:rPr>
          <w:rFonts w:ascii="Times New Roman" w:hAnsi="Times New Roman" w:cs="Times New Roman"/>
          <w:b/>
          <w:sz w:val="27"/>
          <w:szCs w:val="27"/>
        </w:rPr>
        <w:t>0</w:t>
      </w:r>
      <w:r w:rsidR="00AD7088" w:rsidRPr="004513FB">
        <w:rPr>
          <w:rFonts w:ascii="Times New Roman" w:hAnsi="Times New Roman" w:cs="Times New Roman"/>
          <w:b/>
          <w:sz w:val="27"/>
          <w:szCs w:val="27"/>
        </w:rPr>
        <w:t>1</w:t>
      </w:r>
      <w:r w:rsidR="00290C4F" w:rsidRPr="004513FB">
        <w:rPr>
          <w:rFonts w:ascii="Times New Roman" w:hAnsi="Times New Roman" w:cs="Times New Roman"/>
          <w:b/>
          <w:sz w:val="27"/>
          <w:szCs w:val="27"/>
        </w:rPr>
        <w:t xml:space="preserve"> по </w:t>
      </w:r>
      <w:r w:rsidR="00B85DD4" w:rsidRPr="004513FB">
        <w:rPr>
          <w:rFonts w:ascii="Times New Roman" w:hAnsi="Times New Roman" w:cs="Times New Roman"/>
          <w:b/>
          <w:sz w:val="27"/>
          <w:szCs w:val="27"/>
        </w:rPr>
        <w:t>1</w:t>
      </w:r>
      <w:r w:rsidR="00AD7088" w:rsidRPr="004513FB">
        <w:rPr>
          <w:rFonts w:ascii="Times New Roman" w:hAnsi="Times New Roman" w:cs="Times New Roman"/>
          <w:b/>
          <w:sz w:val="27"/>
          <w:szCs w:val="27"/>
        </w:rPr>
        <w:t>5</w:t>
      </w:r>
      <w:r w:rsidR="00290C4F" w:rsidRPr="004513F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5DD4" w:rsidRPr="004513FB">
        <w:rPr>
          <w:rFonts w:ascii="Times New Roman" w:hAnsi="Times New Roman" w:cs="Times New Roman"/>
          <w:b/>
          <w:sz w:val="27"/>
          <w:szCs w:val="27"/>
        </w:rPr>
        <w:t xml:space="preserve">августа </w:t>
      </w:r>
      <w:r w:rsidR="00290C4F" w:rsidRPr="004513FB">
        <w:rPr>
          <w:rFonts w:ascii="Times New Roman" w:hAnsi="Times New Roman" w:cs="Times New Roman"/>
          <w:b/>
          <w:sz w:val="27"/>
          <w:szCs w:val="27"/>
        </w:rPr>
        <w:t>20</w:t>
      </w:r>
      <w:r w:rsidR="00B85DD4" w:rsidRPr="004513FB">
        <w:rPr>
          <w:rFonts w:ascii="Times New Roman" w:hAnsi="Times New Roman" w:cs="Times New Roman"/>
          <w:b/>
          <w:sz w:val="27"/>
          <w:szCs w:val="27"/>
        </w:rPr>
        <w:t>2</w:t>
      </w:r>
      <w:r w:rsidR="004513FB" w:rsidRPr="004513FB">
        <w:rPr>
          <w:rFonts w:ascii="Times New Roman" w:hAnsi="Times New Roman" w:cs="Times New Roman"/>
          <w:b/>
          <w:sz w:val="27"/>
          <w:szCs w:val="27"/>
        </w:rPr>
        <w:t>5</w:t>
      </w:r>
      <w:r w:rsidR="00290C4F" w:rsidRPr="004513FB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="00B85DD4" w:rsidRPr="004513FB">
        <w:rPr>
          <w:rFonts w:ascii="Times New Roman" w:hAnsi="Times New Roman" w:cs="Times New Roman"/>
          <w:sz w:val="27"/>
          <w:szCs w:val="27"/>
        </w:rPr>
        <w:t>.</w:t>
      </w:r>
    </w:p>
    <w:p w:rsidR="00991C76" w:rsidRPr="004513FB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513FB">
        <w:rPr>
          <w:rFonts w:ascii="Times New Roman" w:hAnsi="Times New Roman" w:cs="Times New Roman"/>
          <w:sz w:val="27"/>
          <w:szCs w:val="27"/>
        </w:rPr>
        <w:t>2.</w:t>
      </w:r>
      <w:r w:rsidR="00B85DD4" w:rsidRPr="004513FB">
        <w:rPr>
          <w:rFonts w:ascii="Times New Roman" w:hAnsi="Times New Roman" w:cs="Times New Roman"/>
          <w:sz w:val="27"/>
          <w:szCs w:val="27"/>
        </w:rPr>
        <w:t>3</w:t>
      </w:r>
      <w:r w:rsidRPr="004513FB">
        <w:rPr>
          <w:rFonts w:ascii="Times New Roman" w:hAnsi="Times New Roman" w:cs="Times New Roman"/>
          <w:sz w:val="27"/>
          <w:szCs w:val="27"/>
        </w:rPr>
        <w:t xml:space="preserve">. Основные критерии оценки: </w:t>
      </w:r>
    </w:p>
    <w:p w:rsidR="00991C76" w:rsidRPr="004513FB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513FB">
        <w:rPr>
          <w:rFonts w:ascii="Times New Roman" w:hAnsi="Times New Roman" w:cs="Times New Roman"/>
          <w:sz w:val="27"/>
          <w:szCs w:val="27"/>
        </w:rPr>
        <w:t>- общедоступность проф</w:t>
      </w:r>
      <w:r w:rsidR="00B85DD4" w:rsidRPr="004513FB">
        <w:rPr>
          <w:rFonts w:ascii="Times New Roman" w:hAnsi="Times New Roman" w:cs="Times New Roman"/>
          <w:sz w:val="27"/>
          <w:szCs w:val="27"/>
        </w:rPr>
        <w:t xml:space="preserve">союзного </w:t>
      </w:r>
      <w:r w:rsidRPr="004513FB">
        <w:rPr>
          <w:rFonts w:ascii="Times New Roman" w:hAnsi="Times New Roman" w:cs="Times New Roman"/>
          <w:sz w:val="27"/>
          <w:szCs w:val="27"/>
        </w:rPr>
        <w:t xml:space="preserve">уголка;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513FB">
        <w:rPr>
          <w:rFonts w:ascii="Times New Roman" w:hAnsi="Times New Roman" w:cs="Times New Roman"/>
          <w:sz w:val="27"/>
          <w:szCs w:val="27"/>
        </w:rPr>
        <w:t>- актуальность и насыщенность содержанием</w:t>
      </w:r>
      <w:r w:rsidRPr="003B4B85">
        <w:rPr>
          <w:rFonts w:ascii="Times New Roman" w:hAnsi="Times New Roman" w:cs="Times New Roman"/>
          <w:sz w:val="27"/>
          <w:szCs w:val="27"/>
        </w:rPr>
        <w:t xml:space="preserve"> материалов, размещенных в профсоюзном уголке;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 своевременное обновление информации проф</w:t>
      </w:r>
      <w:r w:rsidR="00B85DD4" w:rsidRPr="003B4B85">
        <w:rPr>
          <w:rFonts w:ascii="Times New Roman" w:hAnsi="Times New Roman" w:cs="Times New Roman"/>
          <w:sz w:val="27"/>
          <w:szCs w:val="27"/>
        </w:rPr>
        <w:t>союзного уголка</w:t>
      </w:r>
      <w:r w:rsidRPr="003B4B8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- дизайн и стилистическое решение (общее восприятие, читаемость текстов, стиль представления материалов, графическое решение, имеется ли символика профсоюза и название профсоюзной организации, цветовая гамма).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2.3. Пожелания к содержанию проф</w:t>
      </w:r>
      <w:r w:rsidR="00B85DD4" w:rsidRPr="003B4B85">
        <w:rPr>
          <w:rFonts w:ascii="Times New Roman" w:hAnsi="Times New Roman" w:cs="Times New Roman"/>
          <w:sz w:val="27"/>
          <w:szCs w:val="27"/>
        </w:rPr>
        <w:t xml:space="preserve">союзных </w:t>
      </w:r>
      <w:r w:rsidRPr="003B4B85">
        <w:rPr>
          <w:rFonts w:ascii="Times New Roman" w:hAnsi="Times New Roman" w:cs="Times New Roman"/>
          <w:sz w:val="27"/>
          <w:szCs w:val="27"/>
        </w:rPr>
        <w:t xml:space="preserve">уголков: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 состав профкома и комиссий</w:t>
      </w:r>
      <w:r w:rsidR="00802176" w:rsidRPr="003B4B85">
        <w:rPr>
          <w:rFonts w:ascii="Times New Roman" w:hAnsi="Times New Roman" w:cs="Times New Roman"/>
          <w:sz w:val="27"/>
          <w:szCs w:val="27"/>
        </w:rPr>
        <w:t xml:space="preserve"> (по трудовым спорам, по охране труда и т.д.)</w:t>
      </w:r>
      <w:r w:rsidRPr="003B4B8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- план работы на текущий год;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- информация о вышестоящих профсоюзных организациях и их деятельности;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 наличие документов: устав</w:t>
      </w:r>
      <w:r w:rsidR="00802176" w:rsidRPr="003B4B85">
        <w:rPr>
          <w:rFonts w:ascii="Times New Roman" w:hAnsi="Times New Roman" w:cs="Times New Roman"/>
          <w:sz w:val="27"/>
          <w:szCs w:val="27"/>
        </w:rPr>
        <w:t xml:space="preserve"> профсоюза</w:t>
      </w:r>
      <w:r w:rsidRPr="003B4B85">
        <w:rPr>
          <w:rFonts w:ascii="Times New Roman" w:hAnsi="Times New Roman" w:cs="Times New Roman"/>
          <w:sz w:val="27"/>
          <w:szCs w:val="27"/>
        </w:rPr>
        <w:t xml:space="preserve">, коллективный договор, </w:t>
      </w:r>
      <w:r w:rsidR="00802176" w:rsidRPr="003B4B85">
        <w:rPr>
          <w:rFonts w:ascii="Times New Roman" w:hAnsi="Times New Roman" w:cs="Times New Roman"/>
          <w:sz w:val="27"/>
          <w:szCs w:val="27"/>
        </w:rPr>
        <w:t xml:space="preserve">правила внутреннего трудового распорядка, график отпусков, режим работы всех категорий работников, </w:t>
      </w:r>
      <w:r w:rsidR="00212E2E" w:rsidRPr="003B4B85">
        <w:rPr>
          <w:rFonts w:ascii="Times New Roman" w:hAnsi="Times New Roman" w:cs="Times New Roman"/>
          <w:sz w:val="27"/>
          <w:szCs w:val="27"/>
        </w:rPr>
        <w:t>положения о социальных правах и гарантиях (санаторно-курортное лечение</w:t>
      </w:r>
      <w:r w:rsidR="00802176" w:rsidRPr="003B4B85">
        <w:rPr>
          <w:rFonts w:ascii="Times New Roman" w:hAnsi="Times New Roman" w:cs="Times New Roman"/>
          <w:sz w:val="27"/>
          <w:szCs w:val="27"/>
        </w:rPr>
        <w:t xml:space="preserve">, </w:t>
      </w:r>
      <w:r w:rsidRPr="003B4B85">
        <w:rPr>
          <w:rFonts w:ascii="Times New Roman" w:hAnsi="Times New Roman" w:cs="Times New Roman"/>
          <w:sz w:val="27"/>
          <w:szCs w:val="27"/>
        </w:rPr>
        <w:t>материальн</w:t>
      </w:r>
      <w:r w:rsidR="00212E2E" w:rsidRPr="003B4B85">
        <w:rPr>
          <w:rFonts w:ascii="Times New Roman" w:hAnsi="Times New Roman" w:cs="Times New Roman"/>
          <w:sz w:val="27"/>
          <w:szCs w:val="27"/>
        </w:rPr>
        <w:t>ая</w:t>
      </w:r>
      <w:r w:rsidRPr="003B4B85">
        <w:rPr>
          <w:rFonts w:ascii="Times New Roman" w:hAnsi="Times New Roman" w:cs="Times New Roman"/>
          <w:sz w:val="27"/>
          <w:szCs w:val="27"/>
        </w:rPr>
        <w:t xml:space="preserve"> помощ</w:t>
      </w:r>
      <w:r w:rsidR="00212E2E" w:rsidRPr="003B4B85">
        <w:rPr>
          <w:rFonts w:ascii="Times New Roman" w:hAnsi="Times New Roman" w:cs="Times New Roman"/>
          <w:sz w:val="27"/>
          <w:szCs w:val="27"/>
        </w:rPr>
        <w:t>ь</w:t>
      </w:r>
      <w:r w:rsidRPr="003B4B85">
        <w:rPr>
          <w:rFonts w:ascii="Times New Roman" w:hAnsi="Times New Roman" w:cs="Times New Roman"/>
          <w:sz w:val="27"/>
          <w:szCs w:val="27"/>
        </w:rPr>
        <w:t>,</w:t>
      </w:r>
      <w:r w:rsidR="00212E2E" w:rsidRPr="003B4B85">
        <w:rPr>
          <w:rFonts w:ascii="Times New Roman" w:hAnsi="Times New Roman" w:cs="Times New Roman"/>
          <w:sz w:val="27"/>
          <w:szCs w:val="27"/>
        </w:rPr>
        <w:t xml:space="preserve"> ссудо - заем</w:t>
      </w:r>
      <w:r w:rsidRPr="003B4B85">
        <w:rPr>
          <w:rFonts w:ascii="Times New Roman" w:hAnsi="Times New Roman" w:cs="Times New Roman"/>
          <w:sz w:val="27"/>
          <w:szCs w:val="27"/>
        </w:rPr>
        <w:t xml:space="preserve"> и </w:t>
      </w:r>
      <w:r w:rsidR="00212E2E" w:rsidRPr="003B4B85">
        <w:rPr>
          <w:rFonts w:ascii="Times New Roman" w:hAnsi="Times New Roman" w:cs="Times New Roman"/>
          <w:sz w:val="27"/>
          <w:szCs w:val="27"/>
        </w:rPr>
        <w:t>др</w:t>
      </w:r>
      <w:r w:rsidRPr="003B4B85">
        <w:rPr>
          <w:rFonts w:ascii="Times New Roman" w:hAnsi="Times New Roman" w:cs="Times New Roman"/>
          <w:sz w:val="27"/>
          <w:szCs w:val="27"/>
        </w:rPr>
        <w:t>.</w:t>
      </w:r>
      <w:r w:rsidR="00212E2E" w:rsidRPr="003B4B85">
        <w:rPr>
          <w:rFonts w:ascii="Times New Roman" w:hAnsi="Times New Roman" w:cs="Times New Roman"/>
          <w:sz w:val="27"/>
          <w:szCs w:val="27"/>
        </w:rPr>
        <w:t>)</w:t>
      </w:r>
      <w:r w:rsidRPr="003B4B8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- информация о культурно-массовой, оздоровительной и спортивной работе;</w:t>
      </w:r>
    </w:p>
    <w:p w:rsidR="00991C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- новости законодательства; </w:t>
      </w:r>
    </w:p>
    <w:p w:rsidR="00802176" w:rsidRPr="003B4B85" w:rsidRDefault="00991C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- юридическая консультация. </w:t>
      </w:r>
    </w:p>
    <w:p w:rsidR="00A14684" w:rsidRPr="003B4B85" w:rsidRDefault="00A14684" w:rsidP="003B4B85">
      <w:pPr>
        <w:spacing w:after="0"/>
        <w:ind w:right="141"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B4B85">
        <w:rPr>
          <w:rFonts w:ascii="Times New Roman" w:hAnsi="Times New Roman" w:cs="Times New Roman"/>
          <w:b/>
          <w:sz w:val="27"/>
          <w:szCs w:val="27"/>
        </w:rPr>
        <w:t xml:space="preserve">3. Подведение итогов </w:t>
      </w:r>
      <w:r w:rsidR="00B85DD4" w:rsidRPr="003B4B85">
        <w:rPr>
          <w:rFonts w:ascii="Times New Roman" w:hAnsi="Times New Roman" w:cs="Times New Roman"/>
          <w:b/>
          <w:sz w:val="27"/>
          <w:szCs w:val="27"/>
        </w:rPr>
        <w:t>С</w:t>
      </w:r>
      <w:r w:rsidR="00802176" w:rsidRPr="003B4B85">
        <w:rPr>
          <w:rFonts w:ascii="Times New Roman" w:hAnsi="Times New Roman" w:cs="Times New Roman"/>
          <w:b/>
          <w:sz w:val="27"/>
          <w:szCs w:val="27"/>
        </w:rPr>
        <w:t>мотра-</w:t>
      </w:r>
      <w:r w:rsidRPr="003B4B85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A14684" w:rsidRPr="003B4B85" w:rsidRDefault="00A14684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3.1. </w:t>
      </w:r>
      <w:r w:rsidRPr="00F6576B">
        <w:rPr>
          <w:rFonts w:ascii="Times New Roman" w:hAnsi="Times New Roman" w:cs="Times New Roman"/>
          <w:b/>
          <w:sz w:val="27"/>
          <w:szCs w:val="27"/>
        </w:rPr>
        <w:t xml:space="preserve">Итоги </w:t>
      </w:r>
      <w:r w:rsidR="00B85DD4" w:rsidRPr="00F6576B">
        <w:rPr>
          <w:rFonts w:ascii="Times New Roman" w:hAnsi="Times New Roman" w:cs="Times New Roman"/>
          <w:b/>
          <w:sz w:val="27"/>
          <w:szCs w:val="27"/>
        </w:rPr>
        <w:t>С</w:t>
      </w:r>
      <w:r w:rsidR="00802176" w:rsidRPr="00F6576B">
        <w:rPr>
          <w:rFonts w:ascii="Times New Roman" w:hAnsi="Times New Roman" w:cs="Times New Roman"/>
          <w:b/>
          <w:sz w:val="27"/>
          <w:szCs w:val="27"/>
        </w:rPr>
        <w:t>мотра-</w:t>
      </w:r>
      <w:r w:rsidRPr="00F6576B">
        <w:rPr>
          <w:rFonts w:ascii="Times New Roman" w:hAnsi="Times New Roman" w:cs="Times New Roman"/>
          <w:b/>
          <w:sz w:val="27"/>
          <w:szCs w:val="27"/>
        </w:rPr>
        <w:t>конкурса подвод</w:t>
      </w:r>
      <w:r w:rsidR="00802176" w:rsidRPr="00F6576B">
        <w:rPr>
          <w:rFonts w:ascii="Times New Roman" w:hAnsi="Times New Roman" w:cs="Times New Roman"/>
          <w:b/>
          <w:sz w:val="27"/>
          <w:szCs w:val="27"/>
        </w:rPr>
        <w:t>ятся</w:t>
      </w:r>
      <w:r w:rsidRPr="00F6576B">
        <w:rPr>
          <w:rFonts w:ascii="Times New Roman" w:hAnsi="Times New Roman" w:cs="Times New Roman"/>
          <w:b/>
          <w:sz w:val="27"/>
          <w:szCs w:val="27"/>
        </w:rPr>
        <w:t xml:space="preserve"> конкурсн</w:t>
      </w:r>
      <w:r w:rsidR="00802176" w:rsidRPr="00F6576B">
        <w:rPr>
          <w:rFonts w:ascii="Times New Roman" w:hAnsi="Times New Roman" w:cs="Times New Roman"/>
          <w:b/>
          <w:sz w:val="27"/>
          <w:szCs w:val="27"/>
        </w:rPr>
        <w:t>ой</w:t>
      </w:r>
      <w:r w:rsidRPr="00F6576B">
        <w:rPr>
          <w:rFonts w:ascii="Times New Roman" w:hAnsi="Times New Roman" w:cs="Times New Roman"/>
          <w:b/>
          <w:sz w:val="27"/>
          <w:szCs w:val="27"/>
        </w:rPr>
        <w:t xml:space="preserve"> комисси</w:t>
      </w:r>
      <w:r w:rsidR="00802176" w:rsidRPr="00F6576B">
        <w:rPr>
          <w:rFonts w:ascii="Times New Roman" w:hAnsi="Times New Roman" w:cs="Times New Roman"/>
          <w:b/>
          <w:sz w:val="27"/>
          <w:szCs w:val="27"/>
        </w:rPr>
        <w:t xml:space="preserve">ей </w:t>
      </w:r>
      <w:r w:rsidRPr="00F6576B">
        <w:rPr>
          <w:rFonts w:ascii="Times New Roman" w:hAnsi="Times New Roman" w:cs="Times New Roman"/>
          <w:b/>
          <w:sz w:val="27"/>
          <w:szCs w:val="27"/>
        </w:rPr>
        <w:t xml:space="preserve">в срок до </w:t>
      </w:r>
      <w:r w:rsidR="00212E2E" w:rsidRPr="00F6576B">
        <w:rPr>
          <w:rFonts w:ascii="Times New Roman" w:hAnsi="Times New Roman" w:cs="Times New Roman"/>
          <w:b/>
          <w:sz w:val="27"/>
          <w:szCs w:val="27"/>
        </w:rPr>
        <w:t>3</w:t>
      </w:r>
      <w:r w:rsidR="00AD2FF4" w:rsidRPr="00F6576B">
        <w:rPr>
          <w:rFonts w:ascii="Times New Roman" w:hAnsi="Times New Roman" w:cs="Times New Roman"/>
          <w:b/>
          <w:sz w:val="27"/>
          <w:szCs w:val="27"/>
        </w:rPr>
        <w:t>0</w:t>
      </w:r>
      <w:r w:rsidRPr="00F657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2FF4" w:rsidRPr="00F6576B">
        <w:rPr>
          <w:rFonts w:ascii="Times New Roman" w:hAnsi="Times New Roman" w:cs="Times New Roman"/>
          <w:b/>
          <w:sz w:val="27"/>
          <w:szCs w:val="27"/>
        </w:rPr>
        <w:t>сентября</w:t>
      </w:r>
      <w:r w:rsidR="00AD2FF4" w:rsidRPr="003B4B85">
        <w:rPr>
          <w:rFonts w:ascii="Times New Roman" w:hAnsi="Times New Roman" w:cs="Times New Roman"/>
          <w:sz w:val="27"/>
          <w:szCs w:val="27"/>
        </w:rPr>
        <w:t xml:space="preserve"> </w:t>
      </w:r>
      <w:r w:rsidRPr="003B4B85">
        <w:rPr>
          <w:rFonts w:ascii="Times New Roman" w:hAnsi="Times New Roman" w:cs="Times New Roman"/>
          <w:sz w:val="27"/>
          <w:szCs w:val="27"/>
        </w:rPr>
        <w:t>текущего года</w:t>
      </w:r>
      <w:r w:rsidR="00AD2FF4" w:rsidRPr="003B4B85">
        <w:rPr>
          <w:rFonts w:ascii="Times New Roman" w:hAnsi="Times New Roman" w:cs="Times New Roman"/>
          <w:sz w:val="27"/>
          <w:szCs w:val="27"/>
        </w:rPr>
        <w:t xml:space="preserve">, </w:t>
      </w:r>
      <w:r w:rsidR="00802176" w:rsidRPr="003B4B85">
        <w:rPr>
          <w:rFonts w:ascii="Times New Roman" w:hAnsi="Times New Roman" w:cs="Times New Roman"/>
          <w:sz w:val="27"/>
          <w:szCs w:val="27"/>
        </w:rPr>
        <w:t>утверждаются п</w:t>
      </w:r>
      <w:bookmarkStart w:id="0" w:name="_GoBack"/>
      <w:bookmarkEnd w:id="0"/>
      <w:r w:rsidR="00802176" w:rsidRPr="003B4B85">
        <w:rPr>
          <w:rFonts w:ascii="Times New Roman" w:hAnsi="Times New Roman" w:cs="Times New Roman"/>
          <w:sz w:val="27"/>
          <w:szCs w:val="27"/>
        </w:rPr>
        <w:t xml:space="preserve">резидиумом </w:t>
      </w:r>
      <w:r w:rsidR="001D738D" w:rsidRPr="003B4B85">
        <w:rPr>
          <w:rFonts w:ascii="Times New Roman" w:hAnsi="Times New Roman" w:cs="Times New Roman"/>
          <w:sz w:val="27"/>
          <w:szCs w:val="27"/>
        </w:rPr>
        <w:t>ТООП образования г. Рубцовска и Рубцовского района</w:t>
      </w:r>
      <w:r w:rsidRPr="003B4B85">
        <w:rPr>
          <w:rFonts w:ascii="Times New Roman" w:hAnsi="Times New Roman" w:cs="Times New Roman"/>
          <w:sz w:val="27"/>
          <w:szCs w:val="27"/>
        </w:rPr>
        <w:t>.</w:t>
      </w:r>
    </w:p>
    <w:p w:rsidR="00802176" w:rsidRPr="003B4B85" w:rsidRDefault="00802176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3.2. </w:t>
      </w:r>
      <w:r w:rsidR="00870AC5" w:rsidRPr="003B4B85">
        <w:rPr>
          <w:rFonts w:ascii="Times New Roman" w:hAnsi="Times New Roman" w:cs="Times New Roman"/>
          <w:sz w:val="27"/>
          <w:szCs w:val="27"/>
        </w:rPr>
        <w:t>Победители смотра-конкурса награждаются дипломами, денежными премиями</w:t>
      </w:r>
      <w:r w:rsidR="00AD2FF4" w:rsidRPr="003B4B85">
        <w:rPr>
          <w:rFonts w:ascii="Times New Roman" w:hAnsi="Times New Roman" w:cs="Times New Roman"/>
          <w:sz w:val="27"/>
          <w:szCs w:val="27"/>
        </w:rPr>
        <w:t xml:space="preserve"> на счет профсоюзной организации</w:t>
      </w:r>
      <w:r w:rsidR="00870AC5" w:rsidRPr="003B4B85">
        <w:rPr>
          <w:rFonts w:ascii="Times New Roman" w:hAnsi="Times New Roman" w:cs="Times New Roman"/>
          <w:sz w:val="27"/>
          <w:szCs w:val="27"/>
        </w:rPr>
        <w:t>.</w:t>
      </w:r>
    </w:p>
    <w:p w:rsidR="00A14684" w:rsidRPr="003B4B85" w:rsidRDefault="00A14684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3.2. Итоги проведения </w:t>
      </w:r>
      <w:r w:rsidR="00870AC5" w:rsidRPr="003B4B85">
        <w:rPr>
          <w:rFonts w:ascii="Times New Roman" w:hAnsi="Times New Roman" w:cs="Times New Roman"/>
          <w:sz w:val="27"/>
          <w:szCs w:val="27"/>
        </w:rPr>
        <w:t>смотра-</w:t>
      </w:r>
      <w:r w:rsidRPr="003B4B85">
        <w:rPr>
          <w:rFonts w:ascii="Times New Roman" w:hAnsi="Times New Roman" w:cs="Times New Roman"/>
          <w:sz w:val="27"/>
          <w:szCs w:val="27"/>
        </w:rPr>
        <w:t xml:space="preserve">конкурса освещаются в информационных материалах, на сайте </w:t>
      </w:r>
      <w:r w:rsidR="001D738D" w:rsidRPr="003B4B85">
        <w:rPr>
          <w:rFonts w:ascii="Times New Roman" w:hAnsi="Times New Roman" w:cs="Times New Roman"/>
          <w:sz w:val="27"/>
          <w:szCs w:val="27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3B4B85">
        <w:rPr>
          <w:rFonts w:ascii="Times New Roman" w:hAnsi="Times New Roman" w:cs="Times New Roman"/>
          <w:sz w:val="27"/>
          <w:szCs w:val="27"/>
        </w:rPr>
        <w:t>.</w:t>
      </w:r>
    </w:p>
    <w:p w:rsidR="00AD7088" w:rsidRPr="003B4B85" w:rsidRDefault="00AD7088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 xml:space="preserve">3.3. Председатели профсоюзных организаций, которые станут победителями конкурса, награждаются денежными премиями (за 1 место – </w:t>
      </w:r>
      <w:r w:rsidR="00277CB9">
        <w:rPr>
          <w:rFonts w:ascii="Times New Roman" w:hAnsi="Times New Roman" w:cs="Times New Roman"/>
          <w:sz w:val="27"/>
          <w:szCs w:val="27"/>
        </w:rPr>
        <w:t>80</w:t>
      </w:r>
      <w:r w:rsidRPr="003B4B85">
        <w:rPr>
          <w:rFonts w:ascii="Times New Roman" w:hAnsi="Times New Roman" w:cs="Times New Roman"/>
          <w:sz w:val="27"/>
          <w:szCs w:val="27"/>
        </w:rPr>
        <w:t xml:space="preserve">0 руб., за 2 место - 500 руб., за 3 место – </w:t>
      </w:r>
      <w:r w:rsidR="00277CB9">
        <w:rPr>
          <w:rFonts w:ascii="Times New Roman" w:hAnsi="Times New Roman" w:cs="Times New Roman"/>
          <w:sz w:val="27"/>
          <w:szCs w:val="27"/>
        </w:rPr>
        <w:t>4</w:t>
      </w:r>
      <w:r w:rsidRPr="003B4B85">
        <w:rPr>
          <w:rFonts w:ascii="Times New Roman" w:hAnsi="Times New Roman" w:cs="Times New Roman"/>
          <w:sz w:val="27"/>
          <w:szCs w:val="27"/>
        </w:rPr>
        <w:t>00 руб.)</w:t>
      </w:r>
    </w:p>
    <w:p w:rsidR="00AD7088" w:rsidRPr="003B4B85" w:rsidRDefault="00AD7088" w:rsidP="003B4B85">
      <w:pPr>
        <w:spacing w:after="0"/>
        <w:ind w:right="141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3B4B85">
        <w:rPr>
          <w:rFonts w:ascii="Times New Roman" w:hAnsi="Times New Roman" w:cs="Times New Roman"/>
          <w:sz w:val="27"/>
          <w:szCs w:val="27"/>
        </w:rPr>
        <w:t>3.4. Оргкомитет вправе внести на утверждение президиума предложения о поощрении руководителей образовательных учреждений (членов Профсоюза), в которых профсоюзные организации станут победителями конкурса.</w:t>
      </w:r>
    </w:p>
    <w:p w:rsidR="00784402" w:rsidRDefault="00AD7088" w:rsidP="003B4B85">
      <w:pPr>
        <w:spacing w:after="0"/>
        <w:ind w:right="14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B85">
        <w:rPr>
          <w:rFonts w:ascii="Times New Roman" w:hAnsi="Times New Roman" w:cs="Times New Roman"/>
          <w:sz w:val="27"/>
          <w:szCs w:val="27"/>
        </w:rPr>
        <w:t>3.5. Профсоюзные организации, принявшие участие в конкурсе, но не занявшие призовые места, награждаются Благодарностью ТООП образования г. Рубцовска и Рубцовского района.</w:t>
      </w:r>
    </w:p>
    <w:p w:rsidR="00784402" w:rsidRDefault="00784402" w:rsidP="001D738D">
      <w:pPr>
        <w:ind w:left="4962" w:right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330" w:rsidRPr="00EF292F" w:rsidRDefault="00DF4C86" w:rsidP="001D738D">
      <w:pPr>
        <w:ind w:left="4962" w:right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комитет </w:t>
      </w:r>
      <w:r w:rsidR="001D738D" w:rsidRPr="00EF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ТООП образования                                     г. Рубцовска и Рубцовского района </w:t>
      </w:r>
    </w:p>
    <w:p w:rsidR="00DF4C86" w:rsidRPr="00DF4C86" w:rsidRDefault="00DF4C86" w:rsidP="004513FB">
      <w:pPr>
        <w:spacing w:after="0"/>
        <w:ind w:left="4962" w:right="425"/>
        <w:rPr>
          <w:rFonts w:ascii="Times New Roman" w:eastAsia="Calibri" w:hAnsi="Times New Roman" w:cs="Times New Roman"/>
          <w:sz w:val="28"/>
          <w:szCs w:val="28"/>
        </w:rPr>
      </w:pPr>
      <w:r w:rsidRPr="00DF4C86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051018" w:rsidRDefault="00DF4C86" w:rsidP="004513FB">
      <w:pPr>
        <w:spacing w:after="0"/>
        <w:ind w:right="42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B4B85">
        <w:rPr>
          <w:rFonts w:ascii="Times New Roman" w:eastAsia="Calibri" w:hAnsi="Times New Roman" w:cs="Times New Roman"/>
          <w:sz w:val="26"/>
          <w:szCs w:val="26"/>
        </w:rPr>
        <w:t xml:space="preserve">на участие в Смотре-конкурсе </w:t>
      </w:r>
      <w:r w:rsidR="001D738D" w:rsidRPr="003B4B8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 w:rsidRPr="003B4B85"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</w:p>
    <w:p w:rsidR="00DF4C86" w:rsidRDefault="00DF4C86" w:rsidP="004513FB">
      <w:pPr>
        <w:spacing w:after="0"/>
        <w:ind w:right="42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B4B85">
        <w:rPr>
          <w:rFonts w:ascii="Times New Roman" w:eastAsia="Calibri" w:hAnsi="Times New Roman" w:cs="Times New Roman"/>
          <w:sz w:val="26"/>
          <w:szCs w:val="26"/>
        </w:rPr>
        <w:t>«Лучший профсоюзный уголок образовательного учреждения»</w:t>
      </w:r>
      <w:r w:rsidR="001D738D" w:rsidRPr="003B4B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B4B85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784402" w:rsidRPr="003B4B8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для первичных профсоюзных организаций, входящих в состав ТООП образования            </w:t>
      </w:r>
      <w:r w:rsidR="003B4B85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784402" w:rsidRPr="003B4B85">
        <w:rPr>
          <w:rFonts w:ascii="Times New Roman" w:eastAsia="Calibri" w:hAnsi="Times New Roman" w:cs="Times New Roman"/>
          <w:sz w:val="26"/>
          <w:szCs w:val="26"/>
        </w:rPr>
        <w:t xml:space="preserve"> г. Рубцовска и Рубцовского района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446"/>
        <w:gridCol w:w="1697"/>
        <w:gridCol w:w="1701"/>
        <w:gridCol w:w="1985"/>
      </w:tblGrid>
      <w:tr w:rsidR="004513FB" w:rsidRPr="00DF4C86" w:rsidTr="004513FB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FB" w:rsidRPr="00DF4C86" w:rsidRDefault="004513FB" w:rsidP="00EF292F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FB" w:rsidRPr="00DF4C86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C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критерии оценки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FB" w:rsidRDefault="004513FB" w:rsidP="004513F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Самооценка</w:t>
            </w:r>
          </w:p>
          <w:p w:rsidR="004513FB" w:rsidRPr="00DF4C86" w:rsidRDefault="004513FB" w:rsidP="004513FB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(от 0 до 5,0 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Default="004513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Примечания, пояснения</w:t>
            </w:r>
          </w:p>
          <w:p w:rsidR="004513FB" w:rsidRPr="00DF4C86" w:rsidRDefault="004513FB" w:rsidP="004513FB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FB" w:rsidRPr="00DF4C86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конкурсной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комиссии</w:t>
            </w:r>
          </w:p>
        </w:tc>
      </w:tr>
      <w:tr w:rsidR="004513FB" w:rsidRPr="00EF292F" w:rsidTr="004513FB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13FB" w:rsidRPr="00EF292F" w:rsidRDefault="004513FB" w:rsidP="004513FB">
            <w:pPr>
              <w:spacing w:after="0" w:line="240" w:lineRule="auto"/>
              <w:ind w:left="175"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общедоступность профсоюзного уголка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актуальность и насыщенность содержанием материалов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дизайн и стилистическое решение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читаемость текстов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символика профсоюза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цветовая гамма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название профсоюзной организации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состав профкома, комиссий, список членов Профсоюза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277CB9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план работы на текущий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наличие документов (1 ДОК=1 балл)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культурно-массовая, оздоровительная, спортивная работа (1инфо=1 балл)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 w:line="240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новости законодательства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FA2330">
            <w:pPr>
              <w:spacing w:after="0"/>
              <w:ind w:right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513FB" w:rsidRPr="00EF292F" w:rsidTr="004513FB"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3FB" w:rsidRPr="00EF292F" w:rsidRDefault="004513FB" w:rsidP="00FA2330">
            <w:pPr>
              <w:spacing w:after="0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FB" w:rsidRPr="00EF292F" w:rsidRDefault="004513FB" w:rsidP="00F6576B">
            <w:pPr>
              <w:spacing w:after="0"/>
              <w:ind w:righ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2F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FB" w:rsidRPr="00EF292F" w:rsidRDefault="004513FB" w:rsidP="00DF4C86">
            <w:pPr>
              <w:spacing w:after="0" w:line="240" w:lineRule="auto"/>
              <w:ind w:right="42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F4C86" w:rsidRPr="00F6576B" w:rsidRDefault="00FA2330" w:rsidP="00EF292F">
      <w:pPr>
        <w:ind w:right="425"/>
        <w:rPr>
          <w:rFonts w:ascii="Times New Roman" w:eastAsia="Calibri" w:hAnsi="Times New Roman" w:cs="Times New Roman"/>
          <w:b/>
          <w:sz w:val="20"/>
          <w:szCs w:val="20"/>
        </w:rPr>
      </w:pPr>
      <w:r w:rsidRPr="00FA2330">
        <w:rPr>
          <w:rFonts w:ascii="Times New Roman" w:eastAsia="Calibri" w:hAnsi="Times New Roman" w:cs="Times New Roman"/>
          <w:sz w:val="28"/>
          <w:szCs w:val="28"/>
        </w:rPr>
        <w:t>Председатель/член профкома</w:t>
      </w:r>
      <w:r w:rsidR="00DF4C86" w:rsidRPr="00DF4C86">
        <w:rPr>
          <w:rFonts w:ascii="Times New Roman" w:eastAsia="Calibri" w:hAnsi="Times New Roman" w:cs="Times New Roman"/>
          <w:sz w:val="28"/>
          <w:szCs w:val="28"/>
        </w:rPr>
        <w:t>: ________________ 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C86" w:rsidRPr="00DF4C8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F4C86" w:rsidRPr="00F6576B">
        <w:rPr>
          <w:rFonts w:ascii="Times New Roman" w:eastAsia="Calibri" w:hAnsi="Times New Roman" w:cs="Times New Roman"/>
          <w:sz w:val="20"/>
          <w:szCs w:val="20"/>
        </w:rPr>
        <w:tab/>
      </w:r>
      <w:r w:rsidR="00DF4C86" w:rsidRPr="00F6576B">
        <w:rPr>
          <w:rFonts w:ascii="Times New Roman" w:eastAsia="Calibri" w:hAnsi="Times New Roman" w:cs="Times New Roman"/>
          <w:sz w:val="20"/>
          <w:szCs w:val="20"/>
        </w:rPr>
        <w:tab/>
      </w:r>
      <w:r w:rsidRPr="00F6576B">
        <w:rPr>
          <w:rFonts w:ascii="Times New Roman" w:eastAsia="Calibri" w:hAnsi="Times New Roman" w:cs="Times New Roman"/>
          <w:sz w:val="20"/>
          <w:szCs w:val="20"/>
        </w:rPr>
        <w:tab/>
      </w:r>
      <w:r w:rsidRPr="00F6576B">
        <w:rPr>
          <w:rFonts w:ascii="Times New Roman" w:eastAsia="Calibri" w:hAnsi="Times New Roman" w:cs="Times New Roman"/>
          <w:sz w:val="20"/>
          <w:szCs w:val="20"/>
        </w:rPr>
        <w:tab/>
      </w:r>
      <w:r w:rsidRPr="00F6576B">
        <w:rPr>
          <w:rFonts w:ascii="Times New Roman" w:eastAsia="Calibri" w:hAnsi="Times New Roman" w:cs="Times New Roman"/>
          <w:sz w:val="20"/>
          <w:szCs w:val="20"/>
        </w:rPr>
        <w:tab/>
      </w:r>
      <w:r w:rsidRPr="00F6576B">
        <w:rPr>
          <w:rFonts w:ascii="Times New Roman" w:eastAsia="Calibri" w:hAnsi="Times New Roman" w:cs="Times New Roman"/>
          <w:sz w:val="20"/>
          <w:szCs w:val="20"/>
        </w:rPr>
        <w:tab/>
      </w:r>
      <w:r w:rsidR="00DF4C86" w:rsidRPr="00F6576B">
        <w:rPr>
          <w:rFonts w:ascii="Times New Roman" w:eastAsia="Calibri" w:hAnsi="Times New Roman" w:cs="Times New Roman"/>
          <w:i/>
          <w:sz w:val="20"/>
          <w:szCs w:val="20"/>
        </w:rPr>
        <w:t>подпись</w:t>
      </w:r>
      <w:r w:rsidR="00DF4C86" w:rsidRPr="00F6576B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DF4C86" w:rsidRPr="00F6576B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DF4C86" w:rsidRPr="00F6576B"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DF4C86" w:rsidRPr="00F6576B">
        <w:rPr>
          <w:rFonts w:ascii="Times New Roman" w:eastAsia="Calibri" w:hAnsi="Times New Roman" w:cs="Times New Roman"/>
          <w:i/>
          <w:sz w:val="20"/>
          <w:szCs w:val="20"/>
        </w:rPr>
        <w:tab/>
        <w:t>ФИО</w:t>
      </w:r>
      <w:r w:rsidR="00DF4C86" w:rsidRPr="00F6576B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sectPr w:rsidR="00DF4C86" w:rsidRPr="00F6576B" w:rsidSect="003B4B85">
      <w:pgSz w:w="11906" w:h="16838"/>
      <w:pgMar w:top="568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684"/>
    <w:rsid w:val="00015EFB"/>
    <w:rsid w:val="00051018"/>
    <w:rsid w:val="00116C3F"/>
    <w:rsid w:val="001D738D"/>
    <w:rsid w:val="00212E2E"/>
    <w:rsid w:val="00277CB9"/>
    <w:rsid w:val="00290C4F"/>
    <w:rsid w:val="003B4B85"/>
    <w:rsid w:val="004513FB"/>
    <w:rsid w:val="005661EE"/>
    <w:rsid w:val="005803F1"/>
    <w:rsid w:val="00756A12"/>
    <w:rsid w:val="00784402"/>
    <w:rsid w:val="00802176"/>
    <w:rsid w:val="00870AC5"/>
    <w:rsid w:val="00937365"/>
    <w:rsid w:val="00991C76"/>
    <w:rsid w:val="00A035C4"/>
    <w:rsid w:val="00A14684"/>
    <w:rsid w:val="00AD2FF4"/>
    <w:rsid w:val="00AD7088"/>
    <w:rsid w:val="00AE4D15"/>
    <w:rsid w:val="00B85DD4"/>
    <w:rsid w:val="00BC71F4"/>
    <w:rsid w:val="00DF4C86"/>
    <w:rsid w:val="00E50958"/>
    <w:rsid w:val="00EF292F"/>
    <w:rsid w:val="00F6576B"/>
    <w:rsid w:val="00F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86"/>
  </w:style>
  <w:style w:type="paragraph" w:styleId="1">
    <w:name w:val="heading 1"/>
    <w:basedOn w:val="a"/>
    <w:link w:val="10"/>
    <w:qFormat/>
    <w:rsid w:val="00A14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A1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1468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146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58223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user23</cp:lastModifiedBy>
  <cp:revision>18</cp:revision>
  <cp:lastPrinted>2025-03-10T09:12:00Z</cp:lastPrinted>
  <dcterms:created xsi:type="dcterms:W3CDTF">2016-09-07T16:28:00Z</dcterms:created>
  <dcterms:modified xsi:type="dcterms:W3CDTF">2025-03-10T09:12:00Z</dcterms:modified>
</cp:coreProperties>
</file>