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87" w:rsidRPr="00573E87" w:rsidRDefault="00573E87" w:rsidP="00573E87">
      <w:pPr>
        <w:widowControl/>
        <w:autoSpaceDE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573E87">
        <w:rPr>
          <w:rFonts w:eastAsia="Calibri"/>
          <w:noProof/>
          <w:sz w:val="23"/>
          <w:szCs w:val="23"/>
        </w:rPr>
        <w:drawing>
          <wp:inline distT="0" distB="0" distL="0" distR="0" wp14:anchorId="213406F1" wp14:editId="63FB16B4">
            <wp:extent cx="467995" cy="56896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87" w:rsidRPr="00573E87" w:rsidRDefault="00573E87" w:rsidP="00573E87">
      <w:pPr>
        <w:widowControl/>
        <w:autoSpaceDE/>
        <w:adjustRightInd/>
        <w:ind w:left="426" w:right="-428"/>
        <w:rPr>
          <w:rFonts w:eastAsia="Calibri"/>
          <w:sz w:val="23"/>
          <w:szCs w:val="23"/>
          <w:lang w:eastAsia="en-US" w:bidi="en-US"/>
        </w:rPr>
      </w:pPr>
      <w:r w:rsidRPr="00573E87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573E87" w:rsidRPr="00573E87" w:rsidRDefault="00573E87" w:rsidP="00573E87">
      <w:pPr>
        <w:widowControl/>
        <w:autoSpaceDE/>
        <w:adjustRightInd/>
        <w:ind w:right="-428"/>
        <w:rPr>
          <w:b/>
          <w:sz w:val="28"/>
          <w:szCs w:val="28"/>
        </w:rPr>
      </w:pPr>
      <w:r w:rsidRPr="00573E87">
        <w:rPr>
          <w:b/>
          <w:sz w:val="28"/>
          <w:szCs w:val="28"/>
        </w:rPr>
        <w:t xml:space="preserve">    ТЕРРИТОРИАЛЬНАЯ ОРГАНИЗАЦИЯ ПРОФЕССИОНАЛЬНОГО СОЮЗА</w:t>
      </w:r>
    </w:p>
    <w:p w:rsidR="00573E87" w:rsidRPr="00573E87" w:rsidRDefault="00573E87" w:rsidP="00573E87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573E87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573E87" w:rsidRPr="00573E87" w:rsidRDefault="00573E87" w:rsidP="00573E87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573E87">
        <w:rPr>
          <w:b/>
          <w:sz w:val="28"/>
          <w:szCs w:val="28"/>
        </w:rPr>
        <w:t xml:space="preserve">г. РУБЦОВСКА И РУБЦОВСКОГО РАЙОНА </w:t>
      </w:r>
    </w:p>
    <w:p w:rsidR="00573E87" w:rsidRPr="00573E87" w:rsidRDefault="00573E87" w:rsidP="00573E87">
      <w:pPr>
        <w:widowControl/>
        <w:pBdr>
          <w:bottom w:val="single" w:sz="12" w:space="1" w:color="auto"/>
        </w:pBdr>
        <w:autoSpaceDE/>
        <w:adjustRightInd/>
        <w:ind w:left="426" w:right="-428"/>
        <w:jc w:val="center"/>
        <w:rPr>
          <w:rFonts w:eastAsia="Calibri"/>
          <w:color w:val="000000"/>
        </w:rPr>
      </w:pPr>
      <w:r w:rsidRPr="00573E87">
        <w:rPr>
          <w:rFonts w:eastAsia="Calibri"/>
          <w:color w:val="000000"/>
        </w:rPr>
        <w:t>(ТООП ОБРАЗОВАНИЯ</w:t>
      </w:r>
      <w:r w:rsidRPr="00573E87">
        <w:rPr>
          <w:sz w:val="24"/>
          <w:szCs w:val="24"/>
        </w:rPr>
        <w:t xml:space="preserve"> </w:t>
      </w:r>
      <w:r w:rsidRPr="00573E87">
        <w:rPr>
          <w:rFonts w:eastAsia="Calibri"/>
          <w:color w:val="000000"/>
        </w:rPr>
        <w:t>г. РУБЦОВСКА И РУБЦОВСКОГО РАЙОНА)</w:t>
      </w:r>
    </w:p>
    <w:p w:rsidR="00573E87" w:rsidRPr="00573E87" w:rsidRDefault="00573E87" w:rsidP="00573E87">
      <w:pPr>
        <w:widowControl/>
        <w:autoSpaceDE/>
        <w:adjustRightInd/>
        <w:ind w:left="426" w:right="-428"/>
        <w:jc w:val="center"/>
        <w:rPr>
          <w:sz w:val="24"/>
          <w:szCs w:val="24"/>
        </w:rPr>
      </w:pPr>
      <w:r w:rsidRPr="00573E87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573E87">
        <w:rPr>
          <w:sz w:val="24"/>
          <w:szCs w:val="24"/>
        </w:rPr>
        <w:t>е</w:t>
      </w:r>
      <w:proofErr w:type="gramEnd"/>
      <w:r w:rsidRPr="00573E87">
        <w:rPr>
          <w:sz w:val="24"/>
          <w:szCs w:val="24"/>
        </w:rPr>
        <w:t xml:space="preserve">-mail: </w:t>
      </w:r>
      <w:hyperlink r:id="rId7" w:history="1">
        <w:r w:rsidRPr="00573E87">
          <w:rPr>
            <w:color w:val="0000FF"/>
            <w:sz w:val="24"/>
            <w:szCs w:val="24"/>
          </w:rPr>
          <w:t>658223@List.ru</w:t>
        </w:r>
      </w:hyperlink>
    </w:p>
    <w:p w:rsidR="00780D12" w:rsidRDefault="00780D12" w:rsidP="00780D12">
      <w:pPr>
        <w:widowControl/>
        <w:autoSpaceDE/>
        <w:adjustRightInd/>
        <w:jc w:val="both"/>
        <w:rPr>
          <w:sz w:val="28"/>
          <w:szCs w:val="28"/>
        </w:rPr>
      </w:pPr>
    </w:p>
    <w:p w:rsidR="008E23B7" w:rsidRPr="008E23B7" w:rsidRDefault="008E23B7" w:rsidP="008E23B7">
      <w:pPr>
        <w:widowControl/>
        <w:autoSpaceDE/>
        <w:adjustRightInd/>
        <w:spacing w:line="276" w:lineRule="auto"/>
        <w:jc w:val="both"/>
        <w:rPr>
          <w:b/>
          <w:sz w:val="28"/>
          <w:szCs w:val="28"/>
        </w:rPr>
      </w:pPr>
      <w:r w:rsidRPr="008E23B7">
        <w:rPr>
          <w:b/>
          <w:bCs/>
          <w:sz w:val="28"/>
          <w:szCs w:val="28"/>
        </w:rPr>
        <w:t xml:space="preserve">Почетной грамотой </w:t>
      </w:r>
      <w:bookmarkStart w:id="0" w:name="_Hlk150608887"/>
      <w:r w:rsidRPr="008E23B7">
        <w:rPr>
          <w:b/>
          <w:bCs/>
          <w:sz w:val="28"/>
          <w:szCs w:val="28"/>
        </w:rPr>
        <w:t>Алтайского краевого союза</w:t>
      </w:r>
      <w:r w:rsidRPr="008E23B7">
        <w:rPr>
          <w:sz w:val="28"/>
          <w:szCs w:val="28"/>
        </w:rPr>
        <w:t xml:space="preserve"> организаций профсоюзов за успехи в труде, активную работу в Профсоюзе и в связи с </w:t>
      </w:r>
      <w:r w:rsidRPr="008E23B7">
        <w:rPr>
          <w:b/>
          <w:sz w:val="28"/>
          <w:szCs w:val="28"/>
        </w:rPr>
        <w:t>проведением Конференции награждаются:</w:t>
      </w:r>
    </w:p>
    <w:bookmarkEnd w:id="0"/>
    <w:p w:rsidR="008E23B7" w:rsidRPr="008E23B7" w:rsidRDefault="008E23B7" w:rsidP="008E23B7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3B7">
        <w:rPr>
          <w:rFonts w:eastAsia="Calibri"/>
          <w:b/>
          <w:sz w:val="28"/>
          <w:szCs w:val="28"/>
          <w:lang w:eastAsia="en-US"/>
        </w:rPr>
        <w:t xml:space="preserve">Воронина Анастасия Николаевна, </w:t>
      </w:r>
      <w:r w:rsidRPr="008E23B7">
        <w:rPr>
          <w:rFonts w:eastAsia="Calibri"/>
          <w:sz w:val="28"/>
          <w:szCs w:val="28"/>
          <w:lang w:eastAsia="en-US"/>
        </w:rPr>
        <w:t>председатель первичной  профсоюзной организации, секретарь учебной части муниципального бюджетного общеобразовательного учреждения «Средняя общеобразовательная школа № 10 «ККЮС»</w:t>
      </w:r>
    </w:p>
    <w:p w:rsidR="008E23B7" w:rsidRPr="008E23B7" w:rsidRDefault="008E23B7" w:rsidP="008E23B7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3B7">
        <w:rPr>
          <w:rFonts w:eastAsia="Calibri"/>
          <w:b/>
          <w:sz w:val="28"/>
          <w:szCs w:val="28"/>
          <w:lang w:eastAsia="en-US"/>
        </w:rPr>
        <w:t>Головко Наталья Юрьевна,</w:t>
      </w:r>
      <w:r w:rsidRPr="008E23B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8E23B7">
        <w:rPr>
          <w:rFonts w:eastAsia="Calibri"/>
          <w:sz w:val="28"/>
          <w:szCs w:val="28"/>
          <w:lang w:eastAsia="en-US"/>
        </w:rPr>
        <w:t>председатель первичной профсоюзной организации, секретарь муниципального бюджетного дошкольного образовательного учреждения «Детский сад № 37 «Веснянка»</w:t>
      </w:r>
    </w:p>
    <w:p w:rsidR="008E23B7" w:rsidRPr="008E23B7" w:rsidRDefault="008E23B7" w:rsidP="008E23B7">
      <w:pPr>
        <w:shd w:val="clear" w:color="auto" w:fill="FFFFFF"/>
        <w:tabs>
          <w:tab w:val="center" w:pos="-142"/>
          <w:tab w:val="left" w:pos="741"/>
        </w:tabs>
        <w:jc w:val="both"/>
        <w:rPr>
          <w:sz w:val="28"/>
          <w:szCs w:val="28"/>
        </w:rPr>
      </w:pPr>
      <w:r w:rsidRPr="008E23B7">
        <w:rPr>
          <w:rFonts w:eastAsia="Calibri"/>
          <w:b/>
          <w:sz w:val="28"/>
          <w:szCs w:val="28"/>
          <w:lang w:eastAsia="en-US"/>
        </w:rPr>
        <w:tab/>
        <w:t>Киселёва Г</w:t>
      </w:r>
      <w:bookmarkStart w:id="1" w:name="_GoBack"/>
      <w:bookmarkEnd w:id="1"/>
      <w:r w:rsidRPr="008E23B7">
        <w:rPr>
          <w:rFonts w:eastAsia="Calibri"/>
          <w:b/>
          <w:sz w:val="28"/>
          <w:szCs w:val="28"/>
          <w:lang w:eastAsia="en-US"/>
        </w:rPr>
        <w:t xml:space="preserve">алина Александровна, </w:t>
      </w:r>
      <w:r w:rsidRPr="008E23B7">
        <w:rPr>
          <w:rFonts w:eastAsia="Calibri"/>
          <w:b/>
          <w:sz w:val="28"/>
          <w:szCs w:val="28"/>
          <w:lang w:eastAsia="en-US"/>
        </w:rPr>
        <w:tab/>
      </w:r>
      <w:r w:rsidRPr="008E23B7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8E23B7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8E23B7">
        <w:rPr>
          <w:rFonts w:eastAsia="Calibri"/>
          <w:sz w:val="28"/>
          <w:szCs w:val="28"/>
          <w:lang w:eastAsia="en-US"/>
        </w:rPr>
        <w:t xml:space="preserve"> профсоюзной организации,</w:t>
      </w:r>
      <w:r w:rsidRPr="008E23B7">
        <w:rPr>
          <w:sz w:val="28"/>
          <w:szCs w:val="28"/>
        </w:rPr>
        <w:t xml:space="preserve"> педагог-психолог муниципального бюджетного общеобразовательного учреждения «Зеленодубравинская средняя общеобразовательная школа» Рубцовского района</w:t>
      </w:r>
    </w:p>
    <w:p w:rsidR="008E23B7" w:rsidRDefault="008E23B7" w:rsidP="008E23B7">
      <w:pPr>
        <w:shd w:val="clear" w:color="auto" w:fill="FFFFFF"/>
        <w:tabs>
          <w:tab w:val="center" w:pos="-142"/>
          <w:tab w:val="left" w:pos="741"/>
        </w:tabs>
        <w:jc w:val="both"/>
        <w:rPr>
          <w:bCs/>
          <w:sz w:val="28"/>
          <w:szCs w:val="28"/>
        </w:rPr>
      </w:pPr>
      <w:r w:rsidRPr="008E23B7">
        <w:rPr>
          <w:rFonts w:eastAsia="Calibri"/>
          <w:b/>
          <w:sz w:val="28"/>
          <w:szCs w:val="28"/>
          <w:lang w:eastAsia="en-US"/>
        </w:rPr>
        <w:tab/>
      </w:r>
      <w:r w:rsidRPr="008E23B7">
        <w:rPr>
          <w:b/>
          <w:bCs/>
          <w:sz w:val="28"/>
          <w:szCs w:val="28"/>
        </w:rPr>
        <w:t xml:space="preserve">Князева Любовь Борисовна, </w:t>
      </w:r>
      <w:r w:rsidRPr="008E23B7">
        <w:rPr>
          <w:bCs/>
          <w:sz w:val="28"/>
          <w:szCs w:val="28"/>
        </w:rPr>
        <w:t>член профкома, лаборант муниципального бюджетного общеобразовательного учреждения «Средняя общеобразовательная школа №10 «Кадетский корпус юных спасателей» города Рубцовска</w:t>
      </w:r>
    </w:p>
    <w:p w:rsidR="008E23B7" w:rsidRPr="008E23B7" w:rsidRDefault="008E23B7" w:rsidP="008E23B7">
      <w:pPr>
        <w:shd w:val="clear" w:color="auto" w:fill="FFFFFF"/>
        <w:tabs>
          <w:tab w:val="center" w:pos="-142"/>
          <w:tab w:val="left" w:pos="741"/>
        </w:tabs>
        <w:jc w:val="both"/>
        <w:rPr>
          <w:bCs/>
          <w:sz w:val="28"/>
          <w:szCs w:val="28"/>
        </w:rPr>
      </w:pPr>
    </w:p>
    <w:p w:rsidR="008E23B7" w:rsidRDefault="008E23B7" w:rsidP="008E23B7">
      <w:pPr>
        <w:widowControl/>
        <w:autoSpaceDE/>
        <w:adjustRightInd/>
        <w:spacing w:line="276" w:lineRule="auto"/>
        <w:jc w:val="both"/>
        <w:rPr>
          <w:b/>
          <w:sz w:val="28"/>
          <w:szCs w:val="28"/>
        </w:rPr>
      </w:pPr>
      <w:r w:rsidRPr="008E23B7">
        <w:rPr>
          <w:rFonts w:eastAsia="Calibri"/>
          <w:b/>
          <w:sz w:val="28"/>
          <w:szCs w:val="28"/>
          <w:lang w:eastAsia="en-US"/>
        </w:rPr>
        <w:t>Благодарность</w:t>
      </w:r>
      <w:r w:rsidRPr="008E23B7">
        <w:rPr>
          <w:b/>
          <w:bCs/>
          <w:sz w:val="28"/>
          <w:szCs w:val="28"/>
        </w:rPr>
        <w:t xml:space="preserve"> Алтайского краевого союза</w:t>
      </w:r>
      <w:r w:rsidRPr="008E23B7">
        <w:rPr>
          <w:sz w:val="28"/>
          <w:szCs w:val="28"/>
        </w:rPr>
        <w:t xml:space="preserve"> организаций профсоюзов за успехи в труде, активную работу в Профсоюзе и в связи с </w:t>
      </w:r>
      <w:r w:rsidRPr="008E23B7">
        <w:rPr>
          <w:b/>
          <w:sz w:val="28"/>
          <w:szCs w:val="28"/>
        </w:rPr>
        <w:t>проведением Конференции награждаются:</w:t>
      </w:r>
    </w:p>
    <w:p w:rsidR="008E23B7" w:rsidRPr="008E23B7" w:rsidRDefault="008E23B7" w:rsidP="008E23B7">
      <w:pPr>
        <w:widowControl/>
        <w:autoSpaceDE/>
        <w:adjustRightInd/>
        <w:spacing w:line="276" w:lineRule="auto"/>
        <w:jc w:val="both"/>
        <w:rPr>
          <w:b/>
          <w:sz w:val="28"/>
          <w:szCs w:val="28"/>
        </w:rPr>
      </w:pPr>
    </w:p>
    <w:p w:rsidR="008E23B7" w:rsidRPr="008E23B7" w:rsidRDefault="008E23B7" w:rsidP="008E23B7">
      <w:pPr>
        <w:shd w:val="clear" w:color="auto" w:fill="FFFFFF"/>
        <w:tabs>
          <w:tab w:val="center" w:pos="-142"/>
          <w:tab w:val="left" w:pos="741"/>
        </w:tabs>
        <w:jc w:val="both"/>
        <w:rPr>
          <w:sz w:val="28"/>
          <w:szCs w:val="28"/>
        </w:rPr>
      </w:pPr>
      <w:r w:rsidRPr="008E23B7">
        <w:rPr>
          <w:rFonts w:eastAsia="Calibri"/>
          <w:b/>
          <w:sz w:val="28"/>
          <w:szCs w:val="28"/>
          <w:lang w:eastAsia="en-US"/>
        </w:rPr>
        <w:tab/>
        <w:t xml:space="preserve">Корнеева Екатерина Александровна, </w:t>
      </w:r>
      <w:r w:rsidRPr="008E23B7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8E23B7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8E23B7">
        <w:rPr>
          <w:rFonts w:eastAsia="Calibri"/>
          <w:sz w:val="28"/>
          <w:szCs w:val="28"/>
          <w:lang w:eastAsia="en-US"/>
        </w:rPr>
        <w:t xml:space="preserve"> профсоюзной организации,</w:t>
      </w:r>
      <w:r w:rsidRPr="008E23B7">
        <w:rPr>
          <w:sz w:val="28"/>
          <w:szCs w:val="28"/>
        </w:rPr>
        <w:t xml:space="preserve"> музыкальный руководитель муниципального бюджетного дошкольного образовательного учреждения «Детский сад №10 «Гнездышко» города Рубцовска</w:t>
      </w:r>
    </w:p>
    <w:p w:rsidR="008E23B7" w:rsidRPr="008E23B7" w:rsidRDefault="008E23B7" w:rsidP="008E23B7">
      <w:pPr>
        <w:widowControl/>
        <w:autoSpaceDE/>
        <w:adjustRightInd/>
        <w:ind w:firstLine="709"/>
        <w:jc w:val="both"/>
        <w:rPr>
          <w:color w:val="000000"/>
          <w:sz w:val="28"/>
          <w:szCs w:val="28"/>
        </w:rPr>
      </w:pPr>
      <w:r w:rsidRPr="008E23B7">
        <w:rPr>
          <w:rFonts w:eastAsia="Calibri"/>
          <w:b/>
          <w:sz w:val="28"/>
          <w:szCs w:val="28"/>
          <w:lang w:eastAsia="en-US"/>
        </w:rPr>
        <w:t xml:space="preserve">Мельникова Надежда Александровна, </w:t>
      </w:r>
      <w:r w:rsidRPr="008E23B7">
        <w:rPr>
          <w:color w:val="000000"/>
          <w:sz w:val="28"/>
          <w:szCs w:val="28"/>
        </w:rPr>
        <w:t xml:space="preserve">председатель </w:t>
      </w:r>
      <w:proofErr w:type="gramStart"/>
      <w:r w:rsidRPr="008E23B7">
        <w:rPr>
          <w:color w:val="000000"/>
          <w:sz w:val="28"/>
          <w:szCs w:val="28"/>
        </w:rPr>
        <w:t>первичной</w:t>
      </w:r>
      <w:proofErr w:type="gramEnd"/>
      <w:r w:rsidRPr="008E23B7">
        <w:rPr>
          <w:color w:val="000000"/>
          <w:sz w:val="28"/>
          <w:szCs w:val="28"/>
        </w:rPr>
        <w:t xml:space="preserve"> профсоюзной организации, секретарь муниципального бюджетного общеобразовательного учреждения «Открытая (сменная) общеобразовательная школа №1» города Рубцовска</w:t>
      </w:r>
    </w:p>
    <w:p w:rsidR="008E23B7" w:rsidRPr="008E23B7" w:rsidRDefault="008E23B7" w:rsidP="008E23B7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23B7">
        <w:rPr>
          <w:rFonts w:eastAsia="Calibri"/>
          <w:b/>
          <w:sz w:val="28"/>
          <w:szCs w:val="28"/>
          <w:lang w:eastAsia="en-US"/>
        </w:rPr>
        <w:t xml:space="preserve">Александрова Оксана Владимировна, </w:t>
      </w:r>
      <w:r w:rsidRPr="008E23B7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8E23B7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8E23B7">
        <w:rPr>
          <w:rFonts w:eastAsia="Calibri"/>
          <w:sz w:val="28"/>
          <w:szCs w:val="28"/>
          <w:lang w:eastAsia="en-US"/>
        </w:rPr>
        <w:t xml:space="preserve"> профсоюзной организации, учитель - логопед краевого государственного бюджетного общеобразовательного учреждения «Рубцовская общеобразовательная школа-интернат №2»</w:t>
      </w:r>
    </w:p>
    <w:p w:rsidR="008E23B7" w:rsidRPr="008E23B7" w:rsidRDefault="008E23B7" w:rsidP="008E23B7">
      <w:pPr>
        <w:ind w:firstLine="708"/>
        <w:jc w:val="both"/>
        <w:rPr>
          <w:sz w:val="28"/>
          <w:szCs w:val="28"/>
        </w:rPr>
      </w:pPr>
      <w:r w:rsidRPr="008E23B7">
        <w:rPr>
          <w:rFonts w:eastAsia="Calibri"/>
          <w:b/>
          <w:sz w:val="28"/>
          <w:szCs w:val="28"/>
          <w:lang w:eastAsia="en-US"/>
        </w:rPr>
        <w:t xml:space="preserve">Косолапова Вера Ильинична, </w:t>
      </w:r>
      <w:r w:rsidRPr="008E23B7">
        <w:rPr>
          <w:sz w:val="28"/>
          <w:szCs w:val="28"/>
        </w:rPr>
        <w:t xml:space="preserve">член Профсоюза, заведующий </w:t>
      </w:r>
      <w:r w:rsidRPr="008E23B7">
        <w:rPr>
          <w:rFonts w:eastAsia="Calibri"/>
          <w:sz w:val="28"/>
          <w:szCs w:val="28"/>
          <w:shd w:val="clear" w:color="auto" w:fill="FFFFFF"/>
          <w:lang w:eastAsia="en-US"/>
        </w:rPr>
        <w:t xml:space="preserve">муниципальным бюджетным дошкольным образовательным учреждением </w:t>
      </w:r>
      <w:r w:rsidRPr="008E23B7">
        <w:rPr>
          <w:sz w:val="28"/>
          <w:szCs w:val="28"/>
        </w:rPr>
        <w:t>«Детский сад компенсирующего вида № 14 «Василек» города Рубцовска</w:t>
      </w:r>
    </w:p>
    <w:p w:rsidR="008E23B7" w:rsidRPr="008E23B7" w:rsidRDefault="008E23B7" w:rsidP="008E23B7">
      <w:pPr>
        <w:jc w:val="both"/>
        <w:rPr>
          <w:rFonts w:eastAsia="Calibri"/>
          <w:sz w:val="28"/>
          <w:szCs w:val="28"/>
          <w:lang w:eastAsia="en-US"/>
        </w:rPr>
      </w:pPr>
      <w:r w:rsidRPr="008E23B7">
        <w:rPr>
          <w:bCs/>
          <w:sz w:val="28"/>
          <w:szCs w:val="28"/>
        </w:rPr>
        <w:tab/>
      </w:r>
      <w:r w:rsidRPr="008E23B7">
        <w:rPr>
          <w:rFonts w:eastAsia="Calibri"/>
          <w:b/>
          <w:sz w:val="28"/>
          <w:szCs w:val="28"/>
          <w:lang w:eastAsia="en-US"/>
        </w:rPr>
        <w:t xml:space="preserve">Чупилова Юлия Викторовна, </w:t>
      </w:r>
      <w:r w:rsidRPr="008E23B7">
        <w:rPr>
          <w:rFonts w:eastAsia="Calibri"/>
          <w:sz w:val="28"/>
          <w:szCs w:val="28"/>
          <w:lang w:eastAsia="en-US"/>
        </w:rPr>
        <w:t xml:space="preserve">член Профсоюза, заведующий </w:t>
      </w:r>
      <w:r w:rsidRPr="008E23B7">
        <w:rPr>
          <w:rFonts w:eastAsia="Calibri"/>
          <w:sz w:val="28"/>
          <w:szCs w:val="28"/>
          <w:lang w:eastAsia="en-US"/>
        </w:rPr>
        <w:lastRenderedPageBreak/>
        <w:t>муниципальным бюджетным дошкольным образовательным учреждением «Детский сад №24 «Солнышко» города Рубцовска</w:t>
      </w:r>
    </w:p>
    <w:p w:rsidR="008E23B7" w:rsidRPr="008E23B7" w:rsidRDefault="008E23B7" w:rsidP="008E23B7">
      <w:pPr>
        <w:widowControl/>
        <w:autoSpaceDE/>
        <w:adjustRightInd/>
        <w:ind w:right="-143" w:firstLine="708"/>
        <w:jc w:val="both"/>
        <w:outlineLvl w:val="1"/>
        <w:rPr>
          <w:sz w:val="28"/>
          <w:szCs w:val="28"/>
        </w:rPr>
      </w:pPr>
      <w:r w:rsidRPr="008E23B7">
        <w:rPr>
          <w:rFonts w:eastAsia="Calibri"/>
          <w:b/>
          <w:sz w:val="28"/>
          <w:szCs w:val="28"/>
          <w:lang w:eastAsia="en-US"/>
        </w:rPr>
        <w:t xml:space="preserve">Полторацкая Наталья Николаевна, </w:t>
      </w:r>
      <w:r w:rsidRPr="008E23B7">
        <w:rPr>
          <w:sz w:val="28"/>
          <w:szCs w:val="28"/>
        </w:rPr>
        <w:t>член Профсоюза, заведующий муниципальным бюджетным дошкольным образовательным учреждением «Детский сад № 49 «Улыбка» города Рубцовска</w:t>
      </w:r>
    </w:p>
    <w:p w:rsidR="008E23B7" w:rsidRPr="008E23B7" w:rsidRDefault="008E23B7" w:rsidP="008E23B7">
      <w:pPr>
        <w:widowControl/>
        <w:autoSpaceDE/>
        <w:adjustRightInd/>
        <w:ind w:right="-143"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3B7">
        <w:rPr>
          <w:rFonts w:eastAsia="Calibri"/>
          <w:b/>
          <w:sz w:val="28"/>
          <w:szCs w:val="28"/>
          <w:lang w:eastAsia="en-US"/>
        </w:rPr>
        <w:t xml:space="preserve">Авдеенко Лилия Анатольевна, </w:t>
      </w:r>
      <w:r w:rsidRPr="008E23B7">
        <w:rPr>
          <w:sz w:val="28"/>
          <w:szCs w:val="28"/>
        </w:rPr>
        <w:t>член Профсоюза, заведующий</w:t>
      </w:r>
      <w:r w:rsidRPr="008E23B7">
        <w:rPr>
          <w:rFonts w:eastAsia="Calibri"/>
          <w:sz w:val="28"/>
          <w:szCs w:val="28"/>
          <w:lang w:eastAsia="en-US"/>
        </w:rPr>
        <w:t xml:space="preserve"> структурным подразделением Детский сад «Щелкунчик» муниципального бюджетного общеобразовательного учреждения «Кадетская средняя общеобразовательная школа №2» имени Героя Советского Союза Матвея Степановича Батракова города Рубцовска»</w:t>
      </w:r>
    </w:p>
    <w:p w:rsidR="008E23B7" w:rsidRPr="008E23B7" w:rsidRDefault="008E23B7" w:rsidP="008E23B7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  <w:r w:rsidRPr="008E23B7">
        <w:rPr>
          <w:b/>
          <w:bCs/>
          <w:sz w:val="28"/>
          <w:szCs w:val="28"/>
        </w:rPr>
        <w:t>Джан Елена Михайловна</w:t>
      </w:r>
      <w:r w:rsidRPr="008E23B7">
        <w:rPr>
          <w:bCs/>
          <w:sz w:val="28"/>
          <w:szCs w:val="28"/>
        </w:rPr>
        <w:t>, член профкома, учитель начальных классов муниципального бюджетного общеобразовательного учреждения «Средняя общеобразовательная школа № 10 «ККЮС»</w:t>
      </w:r>
    </w:p>
    <w:p w:rsidR="008E23B7" w:rsidRPr="008E23B7" w:rsidRDefault="008E23B7" w:rsidP="008E23B7">
      <w:pPr>
        <w:ind w:firstLine="708"/>
        <w:jc w:val="both"/>
        <w:rPr>
          <w:sz w:val="28"/>
          <w:szCs w:val="28"/>
        </w:rPr>
      </w:pPr>
      <w:r w:rsidRPr="008E23B7">
        <w:rPr>
          <w:b/>
          <w:bCs/>
          <w:sz w:val="28"/>
          <w:szCs w:val="28"/>
        </w:rPr>
        <w:t xml:space="preserve">Карандайкина Елена Васильевна, </w:t>
      </w:r>
      <w:r w:rsidRPr="008E23B7">
        <w:rPr>
          <w:sz w:val="28"/>
          <w:szCs w:val="28"/>
        </w:rPr>
        <w:t>член Профсоюза, заведующий муниципальным бюджетным дошкольным образовательным учреждением «Детский сад № 74 «Пчелка» города Рубцовска</w:t>
      </w:r>
    </w:p>
    <w:p w:rsidR="00B83543" w:rsidRPr="00B83543" w:rsidRDefault="00B83543" w:rsidP="008E23B7">
      <w:pPr>
        <w:widowControl/>
        <w:autoSpaceDE/>
        <w:adjustRightInd/>
        <w:ind w:firstLine="426"/>
        <w:jc w:val="both"/>
        <w:rPr>
          <w:color w:val="FF0000"/>
          <w:sz w:val="28"/>
          <w:szCs w:val="28"/>
        </w:rPr>
      </w:pPr>
    </w:p>
    <w:sectPr w:rsidR="00B83543" w:rsidRPr="00B83543" w:rsidSect="00C00D8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C7E77"/>
    <w:multiLevelType w:val="hybridMultilevel"/>
    <w:tmpl w:val="0976502E"/>
    <w:lvl w:ilvl="0" w:tplc="260CFD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85ACD"/>
    <w:multiLevelType w:val="hybridMultilevel"/>
    <w:tmpl w:val="D6841D18"/>
    <w:lvl w:ilvl="0" w:tplc="C2F0E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6CE028A5"/>
    <w:multiLevelType w:val="multilevel"/>
    <w:tmpl w:val="92AA2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  <w:b/>
        <w:color w:val="auto"/>
        <w:sz w:val="28"/>
      </w:rPr>
    </w:lvl>
  </w:abstractNum>
  <w:abstractNum w:abstractNumId="6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02951"/>
    <w:rsid w:val="00072B24"/>
    <w:rsid w:val="00097D0F"/>
    <w:rsid w:val="000B5B70"/>
    <w:rsid w:val="00120D76"/>
    <w:rsid w:val="002373EA"/>
    <w:rsid w:val="00291733"/>
    <w:rsid w:val="002A1EA6"/>
    <w:rsid w:val="002D359C"/>
    <w:rsid w:val="002D69F9"/>
    <w:rsid w:val="00311821"/>
    <w:rsid w:val="00311BDD"/>
    <w:rsid w:val="00317AD2"/>
    <w:rsid w:val="003D6E01"/>
    <w:rsid w:val="003E3472"/>
    <w:rsid w:val="004209A0"/>
    <w:rsid w:val="00451A63"/>
    <w:rsid w:val="0046242A"/>
    <w:rsid w:val="0048692A"/>
    <w:rsid w:val="004E2931"/>
    <w:rsid w:val="00534B59"/>
    <w:rsid w:val="00567BA9"/>
    <w:rsid w:val="00573E87"/>
    <w:rsid w:val="005A7632"/>
    <w:rsid w:val="005D24ED"/>
    <w:rsid w:val="005D7C53"/>
    <w:rsid w:val="00682E67"/>
    <w:rsid w:val="006A092B"/>
    <w:rsid w:val="00723E62"/>
    <w:rsid w:val="00734E2F"/>
    <w:rsid w:val="00780D12"/>
    <w:rsid w:val="008122F9"/>
    <w:rsid w:val="0081553D"/>
    <w:rsid w:val="0087346D"/>
    <w:rsid w:val="008A06AF"/>
    <w:rsid w:val="008E23B7"/>
    <w:rsid w:val="008F4ECD"/>
    <w:rsid w:val="00915B9D"/>
    <w:rsid w:val="009221F5"/>
    <w:rsid w:val="00924F49"/>
    <w:rsid w:val="0093689C"/>
    <w:rsid w:val="009A700F"/>
    <w:rsid w:val="009F4332"/>
    <w:rsid w:val="00A11E04"/>
    <w:rsid w:val="00A20661"/>
    <w:rsid w:val="00A44CC7"/>
    <w:rsid w:val="00A46947"/>
    <w:rsid w:val="00A749D5"/>
    <w:rsid w:val="00AF1915"/>
    <w:rsid w:val="00B11428"/>
    <w:rsid w:val="00B16DCA"/>
    <w:rsid w:val="00B16E32"/>
    <w:rsid w:val="00B26374"/>
    <w:rsid w:val="00B37DE5"/>
    <w:rsid w:val="00B4074E"/>
    <w:rsid w:val="00B47C1F"/>
    <w:rsid w:val="00B83543"/>
    <w:rsid w:val="00BE214E"/>
    <w:rsid w:val="00BF038C"/>
    <w:rsid w:val="00BF56CA"/>
    <w:rsid w:val="00C00D82"/>
    <w:rsid w:val="00C434BD"/>
    <w:rsid w:val="00C53384"/>
    <w:rsid w:val="00C6125E"/>
    <w:rsid w:val="00CA26EA"/>
    <w:rsid w:val="00CB7E64"/>
    <w:rsid w:val="00D069BB"/>
    <w:rsid w:val="00D1077F"/>
    <w:rsid w:val="00D53A6A"/>
    <w:rsid w:val="00D877C2"/>
    <w:rsid w:val="00DB6E8C"/>
    <w:rsid w:val="00DC5CF3"/>
    <w:rsid w:val="00DF3992"/>
    <w:rsid w:val="00E12FCC"/>
    <w:rsid w:val="00E51582"/>
    <w:rsid w:val="00EB66AA"/>
    <w:rsid w:val="00ED13B6"/>
    <w:rsid w:val="00F61E03"/>
    <w:rsid w:val="00F774F2"/>
    <w:rsid w:val="00F7776A"/>
    <w:rsid w:val="00FD05F5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4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4332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9A700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A700F"/>
    <w:pPr>
      <w:shd w:val="clear" w:color="auto" w:fill="FFFFFF"/>
      <w:autoSpaceDE/>
      <w:autoSpaceDN/>
      <w:adjustRightInd/>
      <w:spacing w:before="60" w:line="274" w:lineRule="exact"/>
      <w:jc w:val="center"/>
    </w:pPr>
    <w:rPr>
      <w:spacing w:val="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3E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user23</cp:lastModifiedBy>
  <cp:revision>33</cp:revision>
  <cp:lastPrinted>2023-11-16T05:19:00Z</cp:lastPrinted>
  <dcterms:created xsi:type="dcterms:W3CDTF">2016-09-15T08:03:00Z</dcterms:created>
  <dcterms:modified xsi:type="dcterms:W3CDTF">2024-10-09T09:09:00Z</dcterms:modified>
</cp:coreProperties>
</file>